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EE" w:rsidRDefault="00AB19EE" w:rsidP="00A7411B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9EE" w:rsidRDefault="00AB19EE" w:rsidP="00A7411B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9EE" w:rsidRDefault="00AB19EE" w:rsidP="00A7411B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9EE" w:rsidRDefault="00AB19EE" w:rsidP="00A7411B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9EE" w:rsidRDefault="00AB19EE" w:rsidP="00A7411B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11B" w:rsidRDefault="00A7411B" w:rsidP="00A7411B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107">
        <w:rPr>
          <w:rFonts w:ascii="Times New Roman" w:hAnsi="Times New Roman" w:cs="Times New Roman"/>
          <w:b/>
          <w:sz w:val="28"/>
          <w:szCs w:val="28"/>
        </w:rPr>
        <w:t xml:space="preserve">ОТДЕЛ ОБРАЗОВАНИЯ АДМИНИСТРАЦИИ </w:t>
      </w:r>
    </w:p>
    <w:p w:rsidR="00A7411B" w:rsidRPr="00185107" w:rsidRDefault="00A7411B" w:rsidP="00A7411B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107">
        <w:rPr>
          <w:rFonts w:ascii="Times New Roman" w:hAnsi="Times New Roman" w:cs="Times New Roman"/>
          <w:b/>
          <w:sz w:val="28"/>
          <w:szCs w:val="28"/>
        </w:rPr>
        <w:t>ВАДИНСКОГО РАЙОНА</w:t>
      </w:r>
    </w:p>
    <w:p w:rsidR="00A7411B" w:rsidRPr="00185107" w:rsidRDefault="00A7411B" w:rsidP="00A7411B">
      <w:pPr>
        <w:rPr>
          <w:sz w:val="28"/>
          <w:szCs w:val="28"/>
        </w:rPr>
      </w:pPr>
    </w:p>
    <w:p w:rsidR="00A7411B" w:rsidRPr="00185107" w:rsidRDefault="00A7411B" w:rsidP="00A7411B">
      <w:pPr>
        <w:jc w:val="center"/>
        <w:rPr>
          <w:sz w:val="28"/>
          <w:szCs w:val="28"/>
        </w:rPr>
      </w:pPr>
    </w:p>
    <w:p w:rsidR="00A7411B" w:rsidRPr="00185107" w:rsidRDefault="00A7411B" w:rsidP="00A7411B">
      <w:pPr>
        <w:ind w:left="0" w:right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A7411B" w:rsidRPr="008A37DE" w:rsidRDefault="00AB19EE" w:rsidP="00A7411B">
      <w:pPr>
        <w:ind w:left="0" w:righ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A7411B" w:rsidRPr="008A37DE">
        <w:rPr>
          <w:rFonts w:ascii="Times New Roman" w:hAnsi="Times New Roman" w:cs="Times New Roman"/>
          <w:sz w:val="27"/>
          <w:szCs w:val="27"/>
        </w:rPr>
        <w:t xml:space="preserve">№  </w:t>
      </w:r>
      <w:r w:rsidR="00A7411B">
        <w:rPr>
          <w:rFonts w:ascii="Times New Roman" w:hAnsi="Times New Roman" w:cs="Times New Roman"/>
          <w:sz w:val="27"/>
          <w:szCs w:val="27"/>
        </w:rPr>
        <w:t>94</w:t>
      </w:r>
      <w:r w:rsidR="00A7411B" w:rsidRPr="008A37D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 w:rsidR="00A7411B">
        <w:rPr>
          <w:rFonts w:ascii="Times New Roman" w:hAnsi="Times New Roman" w:cs="Times New Roman"/>
          <w:sz w:val="27"/>
          <w:szCs w:val="27"/>
        </w:rPr>
        <w:t xml:space="preserve">         </w:t>
      </w:r>
      <w:r w:rsidR="00A7411B" w:rsidRPr="008A37DE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A7411B">
        <w:rPr>
          <w:rFonts w:ascii="Times New Roman" w:hAnsi="Times New Roman" w:cs="Times New Roman"/>
          <w:sz w:val="27"/>
          <w:szCs w:val="27"/>
        </w:rPr>
        <w:t>23</w:t>
      </w:r>
      <w:r w:rsidR="00A7411B" w:rsidRPr="008A37DE">
        <w:rPr>
          <w:rFonts w:ascii="Times New Roman" w:hAnsi="Times New Roman" w:cs="Times New Roman"/>
          <w:sz w:val="27"/>
          <w:szCs w:val="27"/>
        </w:rPr>
        <w:t>.0</w:t>
      </w:r>
      <w:r w:rsidR="00A7411B">
        <w:rPr>
          <w:rFonts w:ascii="Times New Roman" w:hAnsi="Times New Roman" w:cs="Times New Roman"/>
          <w:sz w:val="27"/>
          <w:szCs w:val="27"/>
        </w:rPr>
        <w:t>7</w:t>
      </w:r>
      <w:r w:rsidR="00A7411B" w:rsidRPr="008A37DE">
        <w:rPr>
          <w:rFonts w:ascii="Times New Roman" w:hAnsi="Times New Roman" w:cs="Times New Roman"/>
          <w:sz w:val="27"/>
          <w:szCs w:val="27"/>
        </w:rPr>
        <w:t>.202</w:t>
      </w:r>
      <w:r w:rsidR="00A7411B">
        <w:rPr>
          <w:rFonts w:ascii="Times New Roman" w:hAnsi="Times New Roman" w:cs="Times New Roman"/>
          <w:sz w:val="27"/>
          <w:szCs w:val="27"/>
        </w:rPr>
        <w:t>1</w:t>
      </w:r>
    </w:p>
    <w:p w:rsidR="00A7411B" w:rsidRPr="008A37DE" w:rsidRDefault="00A7411B" w:rsidP="00A7411B">
      <w:pPr>
        <w:ind w:left="0" w:right="0"/>
        <w:rPr>
          <w:rFonts w:ascii="Arial" w:eastAsia="Times New Roman" w:hAnsi="Arial" w:cs="Arial"/>
          <w:sz w:val="27"/>
          <w:szCs w:val="27"/>
          <w:lang w:eastAsia="ru-RU"/>
        </w:rPr>
      </w:pPr>
    </w:p>
    <w:p w:rsidR="00A7411B" w:rsidRPr="008A37DE" w:rsidRDefault="00A7411B" w:rsidP="00A7411B">
      <w:pPr>
        <w:ind w:left="-567" w:right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A37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ПРИКАЗ</w:t>
      </w:r>
    </w:p>
    <w:p w:rsidR="00A7411B" w:rsidRPr="008A37DE" w:rsidRDefault="00A7411B" w:rsidP="00A7411B">
      <w:pPr>
        <w:ind w:left="0" w:right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B19EE" w:rsidRDefault="00A7411B" w:rsidP="00A7411B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11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A7411B" w:rsidRPr="00A7411B" w:rsidRDefault="00A7411B" w:rsidP="00A7411B">
      <w:pPr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11B">
        <w:rPr>
          <w:rFonts w:ascii="Times New Roman" w:hAnsi="Times New Roman" w:cs="Times New Roman"/>
          <w:b/>
          <w:sz w:val="28"/>
          <w:szCs w:val="28"/>
        </w:rPr>
        <w:t>Положения о мониторинге оценки качества дошкольного образования</w:t>
      </w:r>
    </w:p>
    <w:p w:rsidR="00A7411B" w:rsidRPr="00A7411B" w:rsidRDefault="00A7411B" w:rsidP="00A7411B">
      <w:pPr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A7411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7411B" w:rsidRDefault="00AB19EE" w:rsidP="000F7A74">
      <w:pPr>
        <w:ind w:left="426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411B" w:rsidRPr="00A7411B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A7411B" w:rsidRPr="00A7411B">
        <w:rPr>
          <w:rFonts w:ascii="Times New Roman" w:hAnsi="Times New Roman" w:cs="Times New Roman"/>
          <w:sz w:val="28"/>
          <w:szCs w:val="28"/>
        </w:rPr>
        <w:t>совершенствования механизма оценки муниципальной системы качества</w:t>
      </w:r>
      <w:proofErr w:type="gramEnd"/>
      <w:r w:rsidR="00A7411B" w:rsidRPr="00A7411B">
        <w:rPr>
          <w:rFonts w:ascii="Times New Roman" w:hAnsi="Times New Roman" w:cs="Times New Roman"/>
          <w:sz w:val="28"/>
          <w:szCs w:val="28"/>
        </w:rPr>
        <w:t xml:space="preserve"> образования, проведения единой политики в области оценки и контроля качества образования, также в целях создания единой системы мониторинга</w:t>
      </w:r>
      <w:r w:rsidR="00A7411B">
        <w:rPr>
          <w:rFonts w:ascii="Times New Roman" w:hAnsi="Times New Roman" w:cs="Times New Roman"/>
          <w:sz w:val="28"/>
          <w:szCs w:val="28"/>
        </w:rPr>
        <w:t>,-</w:t>
      </w:r>
    </w:p>
    <w:p w:rsidR="000F7A74" w:rsidRDefault="000F7A74" w:rsidP="00AB19EE">
      <w:pPr>
        <w:ind w:left="993" w:right="-1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0F7A74" w:rsidRPr="000F7A74" w:rsidRDefault="000F7A74" w:rsidP="00AB19EE">
      <w:pPr>
        <w:ind w:left="993" w:right="-1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F7A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7A7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0F7A74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0F7A74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0F7A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7A74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0F7A74">
        <w:rPr>
          <w:rFonts w:ascii="Times New Roman" w:hAnsi="Times New Roman" w:cs="Times New Roman"/>
          <w:b/>
          <w:sz w:val="28"/>
          <w:szCs w:val="28"/>
        </w:rPr>
        <w:t xml:space="preserve"> в а 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7411B" w:rsidRPr="00A7411B" w:rsidRDefault="00A7411B" w:rsidP="00A7411B">
      <w:pPr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A74" w:rsidRPr="008E767B" w:rsidRDefault="008E767B" w:rsidP="008E767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411B" w:rsidRPr="008E767B">
        <w:rPr>
          <w:rFonts w:ascii="Times New Roman" w:hAnsi="Times New Roman" w:cs="Times New Roman"/>
          <w:sz w:val="28"/>
          <w:szCs w:val="28"/>
        </w:rPr>
        <w:t>Утвердить Положение о мониторинге системы оценки качества</w:t>
      </w:r>
      <w:r w:rsidR="000F7A74" w:rsidRPr="008E7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11B" w:rsidRDefault="00A7411B" w:rsidP="000F7A74">
      <w:p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A7411B">
        <w:rPr>
          <w:rFonts w:ascii="Times New Roman" w:hAnsi="Times New Roman" w:cs="Times New Roman"/>
          <w:sz w:val="28"/>
          <w:szCs w:val="28"/>
        </w:rPr>
        <w:t xml:space="preserve">дошкольного образования (Приложение 1). </w:t>
      </w:r>
    </w:p>
    <w:p w:rsidR="00A7411B" w:rsidRDefault="000F7A74" w:rsidP="000F7A74">
      <w:pPr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7411B">
        <w:rPr>
          <w:rFonts w:ascii="Times New Roman" w:hAnsi="Times New Roman" w:cs="Times New Roman"/>
          <w:sz w:val="28"/>
          <w:szCs w:val="28"/>
        </w:rPr>
        <w:t>Программисту отдела образования</w:t>
      </w:r>
      <w:r w:rsidR="00A7411B" w:rsidRPr="00A741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411B" w:rsidRPr="00A7411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7411B" w:rsidRPr="00A7411B">
        <w:rPr>
          <w:rFonts w:ascii="Times New Roman" w:hAnsi="Times New Roman" w:cs="Times New Roman"/>
          <w:sz w:val="28"/>
          <w:szCs w:val="28"/>
        </w:rPr>
        <w:t xml:space="preserve"> данное Положение на официальном сайте </w:t>
      </w:r>
      <w:r w:rsidR="00A7411B">
        <w:rPr>
          <w:rFonts w:ascii="Times New Roman" w:hAnsi="Times New Roman" w:cs="Times New Roman"/>
          <w:sz w:val="28"/>
          <w:szCs w:val="28"/>
        </w:rPr>
        <w:t>отдела</w:t>
      </w:r>
      <w:r w:rsidR="00A7411B" w:rsidRPr="00A7411B">
        <w:rPr>
          <w:rFonts w:ascii="Times New Roman" w:hAnsi="Times New Roman" w:cs="Times New Roman"/>
          <w:sz w:val="28"/>
          <w:szCs w:val="28"/>
        </w:rPr>
        <w:t xml:space="preserve"> образованием администрации </w:t>
      </w:r>
      <w:proofErr w:type="spellStart"/>
      <w:r w:rsidR="00A7411B">
        <w:rPr>
          <w:rFonts w:ascii="Times New Roman" w:hAnsi="Times New Roman" w:cs="Times New Roman"/>
          <w:sz w:val="28"/>
          <w:szCs w:val="28"/>
        </w:rPr>
        <w:t>Вадинского</w:t>
      </w:r>
      <w:proofErr w:type="spellEnd"/>
      <w:r w:rsidR="00A7411B" w:rsidRPr="00A7411B">
        <w:rPr>
          <w:rFonts w:ascii="Times New Roman" w:hAnsi="Times New Roman" w:cs="Times New Roman"/>
          <w:sz w:val="28"/>
          <w:szCs w:val="28"/>
        </w:rPr>
        <w:t xml:space="preserve"> района в сети «Интернет». </w:t>
      </w:r>
    </w:p>
    <w:p w:rsidR="000F7A74" w:rsidRDefault="00A7411B" w:rsidP="000F7A74">
      <w:pPr>
        <w:ind w:left="426" w:hanging="9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7A7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11B">
        <w:rPr>
          <w:rFonts w:ascii="Times New Roman" w:hAnsi="Times New Roman" w:cs="Times New Roman"/>
          <w:sz w:val="28"/>
          <w:szCs w:val="28"/>
        </w:rPr>
        <w:t>3.</w:t>
      </w:r>
      <w:r w:rsidR="008E767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A74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с. Вадинск </w:t>
      </w:r>
      <w:r w:rsidRPr="00A7411B">
        <w:rPr>
          <w:rFonts w:ascii="Times New Roman" w:hAnsi="Times New Roman" w:cs="Times New Roman"/>
          <w:sz w:val="28"/>
          <w:szCs w:val="28"/>
        </w:rPr>
        <w:t xml:space="preserve">и скорректировать работу </w:t>
      </w:r>
      <w:r>
        <w:rPr>
          <w:rFonts w:ascii="Times New Roman" w:hAnsi="Times New Roman" w:cs="Times New Roman"/>
          <w:sz w:val="28"/>
          <w:szCs w:val="28"/>
        </w:rPr>
        <w:t>дошкольной организации</w:t>
      </w:r>
      <w:r w:rsidRPr="00A7411B"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мониторинга. </w:t>
      </w:r>
    </w:p>
    <w:p w:rsidR="00A7411B" w:rsidRDefault="00A7411B" w:rsidP="000F7A74">
      <w:pPr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7411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741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411B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</w:t>
      </w:r>
      <w:r w:rsidR="000F7A74">
        <w:rPr>
          <w:rFonts w:ascii="Times New Roman" w:hAnsi="Times New Roman" w:cs="Times New Roman"/>
          <w:sz w:val="28"/>
          <w:szCs w:val="28"/>
        </w:rPr>
        <w:t xml:space="preserve">     з</w:t>
      </w:r>
      <w:r>
        <w:rPr>
          <w:rFonts w:ascii="Times New Roman" w:hAnsi="Times New Roman" w:cs="Times New Roman"/>
          <w:sz w:val="28"/>
          <w:szCs w:val="28"/>
        </w:rPr>
        <w:t>аведующего методическим кабинетом</w:t>
      </w:r>
      <w:r w:rsidR="000F7A74">
        <w:rPr>
          <w:rFonts w:ascii="Times New Roman" w:hAnsi="Times New Roman" w:cs="Times New Roman"/>
          <w:sz w:val="28"/>
          <w:szCs w:val="28"/>
        </w:rPr>
        <w:t xml:space="preserve"> отдела образования.</w:t>
      </w:r>
    </w:p>
    <w:p w:rsidR="00A7411B" w:rsidRDefault="00A7411B" w:rsidP="000F7A74">
      <w:pPr>
        <w:ind w:left="-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A7411B" w:rsidRDefault="00A7411B" w:rsidP="00A7411B">
      <w:pPr>
        <w:ind w:left="-284" w:right="-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11B" w:rsidRPr="00A7411B" w:rsidRDefault="000F7A74" w:rsidP="00A7411B">
      <w:pPr>
        <w:ind w:left="-284" w:right="-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2644775</wp:posOffset>
            </wp:positionH>
            <wp:positionV relativeFrom="paragraph">
              <wp:posOffset>-1270</wp:posOffset>
            </wp:positionV>
            <wp:extent cx="335280" cy="351155"/>
            <wp:effectExtent l="1905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411B" w:rsidRPr="00A7411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7411B">
        <w:rPr>
          <w:rFonts w:ascii="Times New Roman" w:hAnsi="Times New Roman" w:cs="Times New Roman"/>
          <w:sz w:val="28"/>
          <w:szCs w:val="28"/>
        </w:rPr>
        <w:t>отдела</w:t>
      </w:r>
      <w:r w:rsidR="00A7411B" w:rsidRPr="00A7411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7411B">
        <w:rPr>
          <w:rFonts w:ascii="Times New Roman" w:hAnsi="Times New Roman" w:cs="Times New Roman"/>
          <w:sz w:val="28"/>
          <w:szCs w:val="28"/>
        </w:rPr>
        <w:t>я</w:t>
      </w:r>
      <w:r w:rsidR="00A7411B" w:rsidRPr="00A7411B">
        <w:rPr>
          <w:rFonts w:ascii="Times New Roman" w:hAnsi="Times New Roman" w:cs="Times New Roman"/>
          <w:sz w:val="28"/>
          <w:szCs w:val="28"/>
        </w:rPr>
        <w:t xml:space="preserve"> </w:t>
      </w:r>
      <w:r w:rsidR="00A7411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A7411B">
        <w:rPr>
          <w:rFonts w:ascii="Times New Roman" w:hAnsi="Times New Roman" w:cs="Times New Roman"/>
          <w:sz w:val="28"/>
          <w:szCs w:val="28"/>
        </w:rPr>
        <w:t>Г.В.Семисчастнова</w:t>
      </w:r>
      <w:proofErr w:type="spellEnd"/>
    </w:p>
    <w:p w:rsidR="00A7411B" w:rsidRPr="00A7411B" w:rsidRDefault="00A7411B" w:rsidP="00A7411B">
      <w:pPr>
        <w:ind w:left="-284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11B" w:rsidRPr="00A7411B" w:rsidRDefault="00A7411B" w:rsidP="00A7411B">
      <w:pPr>
        <w:ind w:left="-28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9EE" w:rsidRPr="000F7A74" w:rsidRDefault="00AB19EE" w:rsidP="00AB19EE">
      <w:pPr>
        <w:pStyle w:val="31"/>
        <w:framePr w:w="9360" w:h="14491" w:hRule="exact" w:wrap="around" w:vAnchor="page" w:hAnchor="page" w:x="1304" w:y="1274"/>
        <w:shd w:val="clear" w:color="auto" w:fill="auto"/>
        <w:spacing w:after="152"/>
        <w:ind w:left="8505" w:right="20" w:hanging="2665"/>
        <w:rPr>
          <w:sz w:val="22"/>
          <w:szCs w:val="22"/>
        </w:rPr>
      </w:pPr>
      <w:r w:rsidRPr="000F7A74">
        <w:rPr>
          <w:sz w:val="22"/>
          <w:szCs w:val="22"/>
        </w:rPr>
        <w:lastRenderedPageBreak/>
        <w:t xml:space="preserve">Приложение 1 </w:t>
      </w:r>
    </w:p>
    <w:p w:rsidR="00AB19EE" w:rsidRPr="000F7A74" w:rsidRDefault="00AB19EE" w:rsidP="000F7A74">
      <w:pPr>
        <w:pStyle w:val="31"/>
        <w:framePr w:w="9360" w:h="14491" w:hRule="exact" w:wrap="around" w:vAnchor="page" w:hAnchor="page" w:x="1304" w:y="1274"/>
        <w:shd w:val="clear" w:color="auto" w:fill="auto"/>
        <w:spacing w:after="152"/>
        <w:ind w:left="7371" w:right="20" w:hanging="2835"/>
        <w:rPr>
          <w:sz w:val="22"/>
          <w:szCs w:val="22"/>
        </w:rPr>
      </w:pPr>
      <w:r w:rsidRPr="000F7A74">
        <w:rPr>
          <w:sz w:val="22"/>
          <w:szCs w:val="22"/>
        </w:rPr>
        <w:t xml:space="preserve">Утверждено приказом отдела образованием администрации </w:t>
      </w:r>
      <w:proofErr w:type="spellStart"/>
      <w:r w:rsidRPr="000F7A74">
        <w:rPr>
          <w:sz w:val="22"/>
          <w:szCs w:val="22"/>
        </w:rPr>
        <w:t>Вадинского</w:t>
      </w:r>
      <w:proofErr w:type="spellEnd"/>
      <w:r w:rsidRPr="000F7A74">
        <w:rPr>
          <w:sz w:val="22"/>
          <w:szCs w:val="22"/>
        </w:rPr>
        <w:t xml:space="preserve"> района Пензенской области от 23.07.2021 №94</w:t>
      </w:r>
    </w:p>
    <w:p w:rsidR="00AB19EE" w:rsidRPr="00AB19EE" w:rsidRDefault="00AB19EE" w:rsidP="00AB19EE">
      <w:pPr>
        <w:pStyle w:val="40"/>
        <w:framePr w:w="9360" w:h="14491" w:hRule="exact" w:wrap="around" w:vAnchor="page" w:hAnchor="page" w:x="1304" w:y="1274"/>
        <w:shd w:val="clear" w:color="auto" w:fill="auto"/>
        <w:spacing w:before="0"/>
        <w:ind w:left="60"/>
        <w:rPr>
          <w:sz w:val="24"/>
          <w:szCs w:val="24"/>
        </w:rPr>
      </w:pPr>
      <w:r w:rsidRPr="00AB19EE">
        <w:rPr>
          <w:sz w:val="24"/>
          <w:szCs w:val="24"/>
        </w:rPr>
        <w:t>Положение</w:t>
      </w:r>
    </w:p>
    <w:p w:rsidR="00AB19EE" w:rsidRPr="00AB19EE" w:rsidRDefault="00AB19EE" w:rsidP="00AB19EE">
      <w:pPr>
        <w:pStyle w:val="40"/>
        <w:framePr w:w="9360" w:h="14491" w:hRule="exact" w:wrap="around" w:vAnchor="page" w:hAnchor="page" w:x="1304" w:y="1274"/>
        <w:shd w:val="clear" w:color="auto" w:fill="auto"/>
        <w:spacing w:before="0"/>
        <w:ind w:left="60"/>
        <w:rPr>
          <w:sz w:val="24"/>
          <w:szCs w:val="24"/>
        </w:rPr>
      </w:pPr>
      <w:r w:rsidRPr="00AB19EE">
        <w:rPr>
          <w:sz w:val="24"/>
          <w:szCs w:val="24"/>
        </w:rPr>
        <w:t>о мониторинге оценки качества дошкольного образования</w:t>
      </w:r>
    </w:p>
    <w:p w:rsidR="00AB19EE" w:rsidRPr="00AB19EE" w:rsidRDefault="00AB19EE" w:rsidP="00AB19EE">
      <w:pPr>
        <w:pStyle w:val="10"/>
        <w:framePr w:w="9360" w:h="14491" w:hRule="exact" w:wrap="around" w:vAnchor="page" w:hAnchor="page" w:x="1304" w:y="1274"/>
        <w:numPr>
          <w:ilvl w:val="0"/>
          <w:numId w:val="1"/>
        </w:numPr>
        <w:shd w:val="clear" w:color="auto" w:fill="auto"/>
        <w:tabs>
          <w:tab w:val="left" w:pos="3839"/>
        </w:tabs>
        <w:ind w:left="3520"/>
        <w:rPr>
          <w:sz w:val="24"/>
          <w:szCs w:val="24"/>
        </w:rPr>
      </w:pPr>
      <w:bookmarkStart w:id="0" w:name="bookmark0"/>
      <w:r w:rsidRPr="00AB19EE">
        <w:rPr>
          <w:sz w:val="24"/>
          <w:szCs w:val="24"/>
        </w:rPr>
        <w:t>Общие положения</w:t>
      </w:r>
      <w:bookmarkEnd w:id="0"/>
    </w:p>
    <w:p w:rsidR="00AB19EE" w:rsidRPr="00AB19EE" w:rsidRDefault="00AB19EE" w:rsidP="00AB19EE">
      <w:pPr>
        <w:pStyle w:val="3"/>
        <w:framePr w:w="9360" w:h="14491" w:hRule="exact" w:wrap="around" w:vAnchor="page" w:hAnchor="page" w:x="1304" w:y="1274"/>
        <w:shd w:val="clear" w:color="auto" w:fill="auto"/>
        <w:spacing w:before="0" w:after="0" w:line="317" w:lineRule="exact"/>
        <w:ind w:left="140" w:right="160" w:firstLine="134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Настоящее Положение о региональной системе мониторинга качества дошкольного образования (далее - Положение) определяет цели, задачи, принципы и модель </w:t>
      </w:r>
      <w:proofErr w:type="gramStart"/>
      <w:r w:rsidRPr="00AB19EE">
        <w:rPr>
          <w:sz w:val="24"/>
          <w:szCs w:val="24"/>
        </w:rPr>
        <w:t>организации системы мониторинга качества дошкольного образования</w:t>
      </w:r>
      <w:proofErr w:type="gramEnd"/>
      <w:r w:rsidRPr="00AB19EE">
        <w:rPr>
          <w:sz w:val="24"/>
          <w:szCs w:val="24"/>
        </w:rPr>
        <w:t xml:space="preserve"> в регионе.</w:t>
      </w:r>
    </w:p>
    <w:p w:rsidR="00AB19EE" w:rsidRPr="00AB19EE" w:rsidRDefault="00AB19EE" w:rsidP="00AB19EE">
      <w:pPr>
        <w:pStyle w:val="3"/>
        <w:framePr w:w="9360" w:h="14491" w:hRule="exact" w:wrap="around" w:vAnchor="page" w:hAnchor="page" w:x="1304" w:y="1274"/>
        <w:shd w:val="clear" w:color="auto" w:fill="auto"/>
        <w:spacing w:before="0" w:after="0" w:line="317" w:lineRule="exact"/>
        <w:ind w:left="1340" w:firstLine="0"/>
        <w:rPr>
          <w:sz w:val="24"/>
          <w:szCs w:val="24"/>
        </w:rPr>
      </w:pPr>
      <w:r w:rsidRPr="00AB19EE">
        <w:rPr>
          <w:sz w:val="24"/>
          <w:szCs w:val="24"/>
        </w:rPr>
        <w:t xml:space="preserve">Настоящее Положение разработано в соответствии </w:t>
      </w:r>
      <w:proofErr w:type="gramStart"/>
      <w:r w:rsidRPr="00AB19EE">
        <w:rPr>
          <w:sz w:val="24"/>
          <w:szCs w:val="24"/>
        </w:rPr>
        <w:t>с</w:t>
      </w:r>
      <w:proofErr w:type="gramEnd"/>
      <w:r w:rsidRPr="00AB19EE">
        <w:rPr>
          <w:sz w:val="24"/>
          <w:szCs w:val="24"/>
        </w:rPr>
        <w:t>:</w:t>
      </w:r>
    </w:p>
    <w:p w:rsidR="00AB19EE" w:rsidRPr="00AB19EE" w:rsidRDefault="00AB19EE" w:rsidP="00AB19EE">
      <w:pPr>
        <w:pStyle w:val="3"/>
        <w:framePr w:w="9360" w:h="14491" w:hRule="exact" w:wrap="around" w:vAnchor="page" w:hAnchor="page" w:x="1304" w:y="1274"/>
        <w:numPr>
          <w:ilvl w:val="0"/>
          <w:numId w:val="2"/>
        </w:numPr>
        <w:shd w:val="clear" w:color="auto" w:fill="auto"/>
        <w:spacing w:before="0" w:after="0" w:line="317" w:lineRule="exact"/>
        <w:ind w:left="140" w:right="16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Федеральным законом от 29.12.2012 № 273-ФЗ «Об образовании в Российской Федерации» (с последующими изменениями);</w:t>
      </w:r>
    </w:p>
    <w:p w:rsidR="00AB19EE" w:rsidRPr="00AB19EE" w:rsidRDefault="00AB19EE" w:rsidP="00AB19EE">
      <w:pPr>
        <w:pStyle w:val="3"/>
        <w:framePr w:w="9360" w:h="14491" w:hRule="exact" w:wrap="around" w:vAnchor="page" w:hAnchor="page" w:x="1304" w:y="1274"/>
        <w:numPr>
          <w:ilvl w:val="0"/>
          <w:numId w:val="2"/>
        </w:numPr>
        <w:shd w:val="clear" w:color="auto" w:fill="auto"/>
        <w:tabs>
          <w:tab w:val="left" w:pos="2007"/>
          <w:tab w:val="right" w:pos="2996"/>
          <w:tab w:val="left" w:pos="3313"/>
        </w:tabs>
        <w:spacing w:before="0" w:after="0" w:line="317" w:lineRule="exact"/>
        <w:ind w:left="140" w:right="16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Приказом Министерства образования и науки Российской Федерации от 17 октября 2013</w:t>
      </w:r>
      <w:r w:rsidRPr="00AB19EE">
        <w:rPr>
          <w:sz w:val="24"/>
          <w:szCs w:val="24"/>
        </w:rPr>
        <w:tab/>
        <w:t>№</w:t>
      </w:r>
      <w:r w:rsidRPr="00AB19EE">
        <w:rPr>
          <w:sz w:val="24"/>
          <w:szCs w:val="24"/>
        </w:rPr>
        <w:tab/>
        <w:t>1155</w:t>
      </w:r>
      <w:r w:rsidRPr="00AB19EE">
        <w:rPr>
          <w:sz w:val="24"/>
          <w:szCs w:val="24"/>
        </w:rPr>
        <w:tab/>
        <w:t>«Об утверждении федерального государственного</w:t>
      </w:r>
    </w:p>
    <w:p w:rsidR="00AB19EE" w:rsidRPr="00AB19EE" w:rsidRDefault="00AB19EE" w:rsidP="00AB19EE">
      <w:pPr>
        <w:pStyle w:val="3"/>
        <w:framePr w:w="9360" w:h="14491" w:hRule="exact" w:wrap="around" w:vAnchor="page" w:hAnchor="page" w:x="1304" w:y="1274"/>
        <w:shd w:val="clear" w:color="auto" w:fill="auto"/>
        <w:spacing w:before="0" w:after="0" w:line="317" w:lineRule="exact"/>
        <w:ind w:left="140" w:firstLine="0"/>
        <w:rPr>
          <w:sz w:val="24"/>
          <w:szCs w:val="24"/>
        </w:rPr>
      </w:pPr>
      <w:r w:rsidRPr="00AB19EE">
        <w:rPr>
          <w:sz w:val="24"/>
          <w:szCs w:val="24"/>
        </w:rPr>
        <w:t xml:space="preserve">образовательного стандарта дошкольного образования» (далее ФГОС </w:t>
      </w:r>
      <w:proofErr w:type="gramStart"/>
      <w:r w:rsidRPr="00AB19EE">
        <w:rPr>
          <w:sz w:val="24"/>
          <w:szCs w:val="24"/>
        </w:rPr>
        <w:t>ДО</w:t>
      </w:r>
      <w:proofErr w:type="gramEnd"/>
      <w:r w:rsidRPr="00AB19EE">
        <w:rPr>
          <w:sz w:val="24"/>
          <w:szCs w:val="24"/>
        </w:rPr>
        <w:t>);</w:t>
      </w:r>
    </w:p>
    <w:p w:rsidR="00AB19EE" w:rsidRPr="00AB19EE" w:rsidRDefault="00AB19EE" w:rsidP="00AB19EE">
      <w:pPr>
        <w:pStyle w:val="3"/>
        <w:framePr w:w="9360" w:h="14491" w:hRule="exact" w:wrap="around" w:vAnchor="page" w:hAnchor="page" w:x="1304" w:y="1274"/>
        <w:shd w:val="clear" w:color="auto" w:fill="auto"/>
        <w:spacing w:before="0" w:after="0" w:line="317" w:lineRule="exact"/>
        <w:ind w:right="160" w:firstLine="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>-Приказом Министерства труда и социальной защиты Российской Федерации от 18 октября 2013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AB19EE" w:rsidRPr="00AB19EE" w:rsidRDefault="00AB19EE" w:rsidP="00AB19EE">
      <w:pPr>
        <w:pStyle w:val="3"/>
        <w:framePr w:w="9360" w:h="14491" w:hRule="exact" w:wrap="around" w:vAnchor="page" w:hAnchor="page" w:x="1304" w:y="1274"/>
        <w:numPr>
          <w:ilvl w:val="0"/>
          <w:numId w:val="2"/>
        </w:numPr>
        <w:shd w:val="clear" w:color="auto" w:fill="auto"/>
        <w:tabs>
          <w:tab w:val="left" w:pos="7656"/>
          <w:tab w:val="left" w:pos="8155"/>
        </w:tabs>
        <w:spacing w:before="0" w:after="0" w:line="278" w:lineRule="exact"/>
        <w:ind w:left="14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Постановлением Правительства России от 05.08.2013</w:t>
      </w:r>
      <w:r w:rsidRPr="00AB19EE">
        <w:rPr>
          <w:sz w:val="24"/>
          <w:szCs w:val="24"/>
        </w:rPr>
        <w:tab/>
        <w:t>№</w:t>
      </w:r>
      <w:r w:rsidRPr="00AB19EE">
        <w:rPr>
          <w:sz w:val="24"/>
          <w:szCs w:val="24"/>
        </w:rPr>
        <w:tab/>
        <w:t>662 «</w:t>
      </w:r>
      <w:proofErr w:type="gramStart"/>
      <w:r w:rsidRPr="00AB19EE">
        <w:rPr>
          <w:sz w:val="24"/>
          <w:szCs w:val="24"/>
        </w:rPr>
        <w:t>Об</w:t>
      </w:r>
      <w:proofErr w:type="gramEnd"/>
    </w:p>
    <w:p w:rsidR="00AB19EE" w:rsidRPr="00AB19EE" w:rsidRDefault="00AB19EE" w:rsidP="00AB19EE">
      <w:pPr>
        <w:pStyle w:val="3"/>
        <w:framePr w:w="9360" w:h="14491" w:hRule="exact" w:wrap="around" w:vAnchor="page" w:hAnchor="page" w:x="1304" w:y="1274"/>
        <w:shd w:val="clear" w:color="auto" w:fill="auto"/>
        <w:spacing w:before="0" w:after="0" w:line="278" w:lineRule="exact"/>
        <w:ind w:left="140" w:firstLine="0"/>
        <w:rPr>
          <w:sz w:val="24"/>
          <w:szCs w:val="24"/>
        </w:rPr>
      </w:pPr>
      <w:proofErr w:type="gramStart"/>
      <w:r w:rsidRPr="00AB19EE">
        <w:rPr>
          <w:sz w:val="24"/>
          <w:szCs w:val="24"/>
        </w:rPr>
        <w:t>осуществлении</w:t>
      </w:r>
      <w:proofErr w:type="gramEnd"/>
      <w:r w:rsidRPr="00AB19EE">
        <w:rPr>
          <w:sz w:val="24"/>
          <w:szCs w:val="24"/>
        </w:rPr>
        <w:t xml:space="preserve"> мониторинга системы образования»;</w:t>
      </w:r>
    </w:p>
    <w:p w:rsidR="00AB19EE" w:rsidRPr="00AB19EE" w:rsidRDefault="00AB19EE" w:rsidP="00AB19EE">
      <w:pPr>
        <w:pStyle w:val="3"/>
        <w:framePr w:w="9360" w:h="14491" w:hRule="exact" w:wrap="around" w:vAnchor="page" w:hAnchor="page" w:x="1304" w:y="1274"/>
        <w:numPr>
          <w:ilvl w:val="0"/>
          <w:numId w:val="2"/>
        </w:numPr>
        <w:shd w:val="clear" w:color="auto" w:fill="auto"/>
        <w:spacing w:before="0" w:after="0" w:line="278" w:lineRule="exact"/>
        <w:ind w:left="140" w:right="16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Приказом </w:t>
      </w:r>
      <w:proofErr w:type="spellStart"/>
      <w:r w:rsidRPr="00AB19EE">
        <w:rPr>
          <w:sz w:val="24"/>
          <w:szCs w:val="24"/>
        </w:rPr>
        <w:t>Минобрнауки</w:t>
      </w:r>
      <w:proofErr w:type="spellEnd"/>
      <w:r w:rsidRPr="00AB19EE">
        <w:rPr>
          <w:sz w:val="24"/>
          <w:szCs w:val="24"/>
        </w:rPr>
        <w:t xml:space="preserve"> России от 14.06.2013 № 462 «Об утверждении порядка проведения </w:t>
      </w:r>
      <w:proofErr w:type="spellStart"/>
      <w:r w:rsidRPr="00AB19EE">
        <w:rPr>
          <w:sz w:val="24"/>
          <w:szCs w:val="24"/>
        </w:rPr>
        <w:t>самообследования</w:t>
      </w:r>
      <w:proofErr w:type="spellEnd"/>
      <w:r w:rsidRPr="00AB19EE">
        <w:rPr>
          <w:sz w:val="24"/>
          <w:szCs w:val="24"/>
        </w:rPr>
        <w:t xml:space="preserve"> образовательной организацией»;</w:t>
      </w:r>
    </w:p>
    <w:p w:rsidR="00AB19EE" w:rsidRPr="00AB19EE" w:rsidRDefault="00AB19EE" w:rsidP="00AB19EE">
      <w:pPr>
        <w:pStyle w:val="3"/>
        <w:framePr w:w="9360" w:h="14491" w:hRule="exact" w:wrap="around" w:vAnchor="page" w:hAnchor="page" w:x="1304" w:y="1274"/>
        <w:numPr>
          <w:ilvl w:val="0"/>
          <w:numId w:val="2"/>
        </w:numPr>
        <w:shd w:val="clear" w:color="auto" w:fill="auto"/>
        <w:spacing w:before="0" w:after="0" w:line="274" w:lineRule="exact"/>
        <w:ind w:left="140" w:right="16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Приказом </w:t>
      </w:r>
      <w:proofErr w:type="spellStart"/>
      <w:r w:rsidRPr="00AB19EE">
        <w:rPr>
          <w:sz w:val="24"/>
          <w:szCs w:val="24"/>
        </w:rPr>
        <w:t>Минобрнауки</w:t>
      </w:r>
      <w:proofErr w:type="spellEnd"/>
      <w:r w:rsidRPr="00AB19EE">
        <w:rPr>
          <w:sz w:val="24"/>
          <w:szCs w:val="24"/>
        </w:rPr>
        <w:t xml:space="preserve"> России от 10.12.2013 № 1324 «Об утверждении показателей деятельности образовательной организации, подлежащей </w:t>
      </w:r>
      <w:proofErr w:type="spellStart"/>
      <w:r w:rsidRPr="00AB19EE">
        <w:rPr>
          <w:sz w:val="24"/>
          <w:szCs w:val="24"/>
        </w:rPr>
        <w:t>самообследованию</w:t>
      </w:r>
      <w:proofErr w:type="spellEnd"/>
      <w:r w:rsidRPr="00AB19EE">
        <w:rPr>
          <w:sz w:val="24"/>
          <w:szCs w:val="24"/>
        </w:rPr>
        <w:t>»;</w:t>
      </w:r>
    </w:p>
    <w:p w:rsidR="00AB19EE" w:rsidRPr="00AB19EE" w:rsidRDefault="00AB19EE" w:rsidP="00AB19EE">
      <w:pPr>
        <w:pStyle w:val="3"/>
        <w:framePr w:w="9360" w:h="14491" w:hRule="exact" w:wrap="around" w:vAnchor="page" w:hAnchor="page" w:x="1304" w:y="1274"/>
        <w:numPr>
          <w:ilvl w:val="0"/>
          <w:numId w:val="2"/>
        </w:numPr>
        <w:shd w:val="clear" w:color="auto" w:fill="auto"/>
        <w:spacing w:before="0" w:after="0" w:line="278" w:lineRule="exact"/>
        <w:ind w:left="140" w:right="16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Приказом </w:t>
      </w:r>
      <w:proofErr w:type="spellStart"/>
      <w:r w:rsidRPr="00AB19EE">
        <w:rPr>
          <w:sz w:val="24"/>
          <w:szCs w:val="24"/>
        </w:rPr>
        <w:t>Минобрнауки</w:t>
      </w:r>
      <w:proofErr w:type="spellEnd"/>
      <w:r w:rsidRPr="00AB19EE">
        <w:rPr>
          <w:sz w:val="24"/>
          <w:szCs w:val="24"/>
        </w:rPr>
        <w:t xml:space="preserve"> России от 05.12.2014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деятельность;</w:t>
      </w:r>
    </w:p>
    <w:p w:rsidR="00AB19EE" w:rsidRPr="00AB19EE" w:rsidRDefault="00AB19EE" w:rsidP="00AB19EE">
      <w:pPr>
        <w:pStyle w:val="3"/>
        <w:framePr w:w="9360" w:h="14491" w:hRule="exact" w:wrap="around" w:vAnchor="page" w:hAnchor="page" w:x="1304" w:y="1274"/>
        <w:numPr>
          <w:ilvl w:val="0"/>
          <w:numId w:val="2"/>
        </w:numPr>
        <w:shd w:val="clear" w:color="auto" w:fill="auto"/>
        <w:spacing w:before="0" w:after="0" w:line="322" w:lineRule="exact"/>
        <w:ind w:left="140" w:right="16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Письмом ФГБУ ФИОКО от 30.04.2020 № 02-20/178 «О направлении материалов по проведению оценки механизмов управления качеством образования в субъектах Российской Федерации;</w:t>
      </w:r>
    </w:p>
    <w:p w:rsidR="00AB19EE" w:rsidRPr="00AB19EE" w:rsidRDefault="00AB19EE" w:rsidP="00AB19EE">
      <w:pPr>
        <w:pStyle w:val="3"/>
        <w:framePr w:w="9360" w:h="14491" w:hRule="exact" w:wrap="around" w:vAnchor="page" w:hAnchor="page" w:x="1304" w:y="1274"/>
        <w:numPr>
          <w:ilvl w:val="0"/>
          <w:numId w:val="2"/>
        </w:numPr>
        <w:shd w:val="clear" w:color="auto" w:fill="auto"/>
        <w:spacing w:before="0" w:after="0" w:line="326" w:lineRule="exact"/>
        <w:ind w:left="140" w:right="16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Законом Пензенской области от 15.05.2019 № 3323-ЗПО «О Стратегии социально-экономического развития Пензенской области на период до 2035 года»;</w:t>
      </w:r>
    </w:p>
    <w:p w:rsidR="00AB19EE" w:rsidRPr="00AB19EE" w:rsidRDefault="00AB19EE" w:rsidP="00AB19EE">
      <w:pPr>
        <w:pStyle w:val="3"/>
        <w:framePr w:w="9360" w:h="14491" w:hRule="exact" w:wrap="around" w:vAnchor="page" w:hAnchor="page" w:x="1304" w:y="1274"/>
        <w:numPr>
          <w:ilvl w:val="0"/>
          <w:numId w:val="2"/>
        </w:numPr>
        <w:shd w:val="clear" w:color="auto" w:fill="auto"/>
        <w:spacing w:before="0" w:after="0" w:line="322" w:lineRule="exact"/>
        <w:ind w:left="140" w:right="16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Законом Пензенской области от 04.07.2013 № 2413-ЗПО «Об образовании в Пензенской области» (с последующими изменениями);</w:t>
      </w:r>
    </w:p>
    <w:p w:rsidR="00AB19EE" w:rsidRPr="00AB19EE" w:rsidRDefault="00AB19EE" w:rsidP="00AB19EE">
      <w:pPr>
        <w:pStyle w:val="3"/>
        <w:framePr w:w="9360" w:h="14491" w:hRule="exact" w:wrap="around" w:vAnchor="page" w:hAnchor="page" w:x="1304" w:y="1274"/>
        <w:numPr>
          <w:ilvl w:val="0"/>
          <w:numId w:val="2"/>
        </w:numPr>
        <w:shd w:val="clear" w:color="auto" w:fill="auto"/>
        <w:spacing w:before="0" w:after="0" w:line="317" w:lineRule="exact"/>
        <w:ind w:left="140" w:right="16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Постановлением Правительства Пензенской области от 30.10.2013 № 804-пП «Об утверждении государственной программы «Развитие системы образования в Пензенской области» (с последующими изменениями);</w:t>
      </w:r>
    </w:p>
    <w:p w:rsidR="00AB19EE" w:rsidRPr="00AB19EE" w:rsidRDefault="00AB19EE" w:rsidP="00AB19EE">
      <w:pPr>
        <w:pStyle w:val="3"/>
        <w:framePr w:w="9360" w:h="14491" w:hRule="exact" w:wrap="around" w:vAnchor="page" w:hAnchor="page" w:x="1304" w:y="1274"/>
        <w:numPr>
          <w:ilvl w:val="0"/>
          <w:numId w:val="2"/>
        </w:numPr>
        <w:shd w:val="clear" w:color="auto" w:fill="auto"/>
        <w:spacing w:before="0" w:after="0" w:line="210" w:lineRule="exact"/>
        <w:ind w:left="14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Распоряжением Правительства Пензенской области от 28.08.2012 № 442-рП</w:t>
      </w:r>
    </w:p>
    <w:p w:rsidR="00AB19EE" w:rsidRPr="00AB19EE" w:rsidRDefault="00AB19EE" w:rsidP="00AB19EE">
      <w:pPr>
        <w:rPr>
          <w:rFonts w:ascii="Times New Roman" w:hAnsi="Times New Roman" w:cs="Times New Roman"/>
          <w:sz w:val="24"/>
          <w:szCs w:val="24"/>
        </w:rPr>
        <w:sectPr w:rsidR="00AB19EE" w:rsidRPr="00AB19EE" w:rsidSect="000F7A74">
          <w:pgSz w:w="11909" w:h="16838"/>
          <w:pgMar w:top="0" w:right="569" w:bottom="0" w:left="1134" w:header="0" w:footer="3" w:gutter="0"/>
          <w:cols w:space="720"/>
          <w:noEndnote/>
          <w:docGrid w:linePitch="360"/>
        </w:sectPr>
      </w:pPr>
    </w:p>
    <w:p w:rsidR="00AB19EE" w:rsidRPr="00AB19EE" w:rsidRDefault="00AB19EE" w:rsidP="00AB19EE">
      <w:pPr>
        <w:pStyle w:val="3"/>
        <w:framePr w:w="9077" w:h="14508" w:hRule="exact" w:wrap="around" w:vAnchor="page" w:hAnchor="page" w:x="1446" w:y="1248"/>
        <w:shd w:val="clear" w:color="auto" w:fill="auto"/>
        <w:spacing w:before="0" w:after="389" w:line="322" w:lineRule="exact"/>
        <w:ind w:left="20" w:right="20" w:firstLine="0"/>
        <w:jc w:val="both"/>
        <w:rPr>
          <w:sz w:val="24"/>
          <w:szCs w:val="24"/>
        </w:rPr>
      </w:pPr>
      <w:r w:rsidRPr="00AB19EE">
        <w:rPr>
          <w:sz w:val="24"/>
          <w:szCs w:val="24"/>
        </w:rPr>
        <w:lastRenderedPageBreak/>
        <w:t xml:space="preserve">«Об утверждении </w:t>
      </w:r>
      <w:proofErr w:type="gramStart"/>
      <w:r w:rsidRPr="00AB19EE">
        <w:rPr>
          <w:sz w:val="24"/>
          <w:szCs w:val="24"/>
        </w:rPr>
        <w:t>Концепции развития системы образования Пензенской области</w:t>
      </w:r>
      <w:proofErr w:type="gramEnd"/>
      <w:r w:rsidRPr="00AB19EE">
        <w:rPr>
          <w:sz w:val="24"/>
          <w:szCs w:val="24"/>
        </w:rPr>
        <w:t xml:space="preserve"> на 2012-2021 годы» (с последующими изменениями).</w:t>
      </w:r>
    </w:p>
    <w:p w:rsidR="00AB19EE" w:rsidRPr="00AB19EE" w:rsidRDefault="00AB19EE" w:rsidP="00AB19EE">
      <w:pPr>
        <w:pStyle w:val="3"/>
        <w:framePr w:w="9077" w:h="14508" w:hRule="exact" w:wrap="around" w:vAnchor="page" w:hAnchor="page" w:x="1446" w:y="1248"/>
        <w:shd w:val="clear" w:color="auto" w:fill="auto"/>
        <w:spacing w:before="0" w:after="87" w:line="210" w:lineRule="exact"/>
        <w:ind w:lef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>В настоящем Положении используются следующие термины:</w:t>
      </w:r>
    </w:p>
    <w:p w:rsidR="00AB19EE" w:rsidRPr="00AB19EE" w:rsidRDefault="00AB19EE" w:rsidP="00AB19EE">
      <w:pPr>
        <w:pStyle w:val="3"/>
        <w:framePr w:w="9077" w:h="14508" w:hRule="exact" w:wrap="around" w:vAnchor="page" w:hAnchor="page" w:x="1446" w:y="1248"/>
        <w:numPr>
          <w:ilvl w:val="0"/>
          <w:numId w:val="2"/>
        </w:numPr>
        <w:shd w:val="clear" w:color="auto" w:fill="auto"/>
        <w:spacing w:before="0" w:after="60" w:line="274" w:lineRule="exact"/>
        <w:ind w:left="20" w:right="20" w:firstLine="700"/>
        <w:jc w:val="both"/>
        <w:rPr>
          <w:sz w:val="24"/>
          <w:szCs w:val="24"/>
        </w:rPr>
      </w:pPr>
      <w:r w:rsidRPr="00AB19EE">
        <w:rPr>
          <w:rStyle w:val="a6"/>
          <w:rFonts w:eastAsia="Corbel"/>
          <w:sz w:val="24"/>
          <w:szCs w:val="24"/>
        </w:rPr>
        <w:t xml:space="preserve"> Качество образования </w:t>
      </w:r>
      <w:r w:rsidRPr="00AB19EE">
        <w:rPr>
          <w:sz w:val="24"/>
          <w:szCs w:val="24"/>
        </w:rPr>
        <w:t>- комплексная характеристика образования, выражающая степень его соответствия требованиям действующего законодательства Российской Федерации в части обеспечения государственных гарантий на основе единства обязательных требований к условиям реализации образовательных программ дошкольного образования.</w:t>
      </w:r>
    </w:p>
    <w:p w:rsidR="00AB19EE" w:rsidRPr="00AB19EE" w:rsidRDefault="00AB19EE" w:rsidP="00AB19EE">
      <w:pPr>
        <w:pStyle w:val="3"/>
        <w:framePr w:w="9077" w:h="14508" w:hRule="exact" w:wrap="around" w:vAnchor="page" w:hAnchor="page" w:x="1446" w:y="1248"/>
        <w:numPr>
          <w:ilvl w:val="0"/>
          <w:numId w:val="2"/>
        </w:numPr>
        <w:shd w:val="clear" w:color="auto" w:fill="auto"/>
        <w:spacing w:before="0" w:after="60" w:line="274" w:lineRule="exact"/>
        <w:ind w:left="20" w:right="20" w:firstLine="700"/>
        <w:jc w:val="both"/>
        <w:rPr>
          <w:sz w:val="24"/>
          <w:szCs w:val="24"/>
        </w:rPr>
      </w:pPr>
      <w:r w:rsidRPr="00AB19EE">
        <w:rPr>
          <w:rStyle w:val="a6"/>
          <w:rFonts w:eastAsia="Corbel"/>
          <w:sz w:val="24"/>
          <w:szCs w:val="24"/>
        </w:rPr>
        <w:t xml:space="preserve"> Качество дошкольного образования </w:t>
      </w:r>
      <w:r w:rsidRPr="00AB19EE">
        <w:rPr>
          <w:sz w:val="24"/>
          <w:szCs w:val="24"/>
        </w:rPr>
        <w:t xml:space="preserve">- комплексная характеристика деятельности дошкольной образовательной организации, степень её соответствия федеральному государственному образовательному стандарту дошкольного образования (далее ФГОС </w:t>
      </w:r>
      <w:proofErr w:type="gramStart"/>
      <w:r w:rsidRPr="00AB19EE">
        <w:rPr>
          <w:sz w:val="24"/>
          <w:szCs w:val="24"/>
        </w:rPr>
        <w:t>ДО</w:t>
      </w:r>
      <w:proofErr w:type="gramEnd"/>
      <w:r w:rsidRPr="00AB19EE">
        <w:rPr>
          <w:sz w:val="24"/>
          <w:szCs w:val="24"/>
        </w:rPr>
        <w:t>).</w:t>
      </w:r>
    </w:p>
    <w:p w:rsidR="00AB19EE" w:rsidRPr="00AB19EE" w:rsidRDefault="00AB19EE" w:rsidP="00AB19EE">
      <w:pPr>
        <w:pStyle w:val="3"/>
        <w:framePr w:w="9077" w:h="14508" w:hRule="exact" w:wrap="around" w:vAnchor="page" w:hAnchor="page" w:x="1446" w:y="1248"/>
        <w:numPr>
          <w:ilvl w:val="0"/>
          <w:numId w:val="2"/>
        </w:numPr>
        <w:shd w:val="clear" w:color="auto" w:fill="auto"/>
        <w:spacing w:before="0" w:after="60" w:line="274" w:lineRule="exact"/>
        <w:ind w:left="20" w:right="20" w:firstLine="700"/>
        <w:jc w:val="both"/>
        <w:rPr>
          <w:sz w:val="24"/>
          <w:szCs w:val="24"/>
        </w:rPr>
      </w:pPr>
      <w:r w:rsidRPr="00AB19EE">
        <w:rPr>
          <w:rStyle w:val="a6"/>
          <w:rFonts w:eastAsia="Corbel"/>
          <w:sz w:val="24"/>
          <w:szCs w:val="24"/>
        </w:rPr>
        <w:t xml:space="preserve"> Качество условий </w:t>
      </w:r>
      <w:r w:rsidRPr="00AB19EE">
        <w:rPr>
          <w:sz w:val="24"/>
          <w:szCs w:val="24"/>
        </w:rPr>
        <w:t xml:space="preserve">- кадровые условия, развивающая </w:t>
      </w:r>
      <w:proofErr w:type="spellStart"/>
      <w:r w:rsidRPr="00AB19EE">
        <w:rPr>
          <w:sz w:val="24"/>
          <w:szCs w:val="24"/>
        </w:rPr>
        <w:t>предметно</w:t>
      </w:r>
      <w:r w:rsidRPr="00AB19EE">
        <w:rPr>
          <w:sz w:val="24"/>
          <w:szCs w:val="24"/>
        </w:rPr>
        <w:softHyphen/>
        <w:t>пространственная</w:t>
      </w:r>
      <w:proofErr w:type="spellEnd"/>
      <w:r w:rsidRPr="00AB19EE">
        <w:rPr>
          <w:sz w:val="24"/>
          <w:szCs w:val="24"/>
        </w:rPr>
        <w:t xml:space="preserve"> среда, психолого-педагогические условия взаимодействия педагогов с детьми, выполнение санитарно-гигиенических норм организации образовательного процесса; организация питания в дошкольной образовательной организации (далее ДОО); реализация мер по обеспечению безопасности воспитанников в ходе организации образовательного процесса.</w:t>
      </w:r>
    </w:p>
    <w:p w:rsidR="00AB19EE" w:rsidRPr="00AB19EE" w:rsidRDefault="00AB19EE" w:rsidP="00AB19EE">
      <w:pPr>
        <w:pStyle w:val="3"/>
        <w:framePr w:w="9077" w:h="14508" w:hRule="exact" w:wrap="around" w:vAnchor="page" w:hAnchor="page" w:x="1446" w:y="1248"/>
        <w:numPr>
          <w:ilvl w:val="0"/>
          <w:numId w:val="2"/>
        </w:numPr>
        <w:shd w:val="clear" w:color="auto" w:fill="auto"/>
        <w:spacing w:before="0" w:after="64" w:line="274" w:lineRule="exact"/>
        <w:ind w:left="20" w:right="20" w:firstLine="700"/>
        <w:jc w:val="both"/>
        <w:rPr>
          <w:sz w:val="24"/>
          <w:szCs w:val="24"/>
        </w:rPr>
      </w:pPr>
      <w:r w:rsidRPr="00AB19EE">
        <w:rPr>
          <w:rStyle w:val="a6"/>
          <w:rFonts w:eastAsia="Corbel"/>
          <w:sz w:val="24"/>
          <w:szCs w:val="24"/>
        </w:rPr>
        <w:t xml:space="preserve"> Оценка качества образования </w:t>
      </w:r>
      <w:r w:rsidRPr="00AB19EE">
        <w:rPr>
          <w:sz w:val="24"/>
          <w:szCs w:val="24"/>
        </w:rPr>
        <w:t>- процесс, в результате которого определяется степень соответствия измеряемых образовательных результатов, условий их обеспечения зафиксированных в нормативных документах системы требований к качеству образования.</w:t>
      </w:r>
    </w:p>
    <w:p w:rsidR="00AB19EE" w:rsidRPr="00AB19EE" w:rsidRDefault="00AB19EE" w:rsidP="00AB19EE">
      <w:pPr>
        <w:pStyle w:val="3"/>
        <w:framePr w:w="9077" w:h="14508" w:hRule="exact" w:wrap="around" w:vAnchor="page" w:hAnchor="page" w:x="1446" w:y="1248"/>
        <w:numPr>
          <w:ilvl w:val="0"/>
          <w:numId w:val="2"/>
        </w:numPr>
        <w:shd w:val="clear" w:color="auto" w:fill="auto"/>
        <w:spacing w:before="0" w:after="56" w:line="269" w:lineRule="exact"/>
        <w:ind w:left="20" w:right="20" w:firstLine="700"/>
        <w:jc w:val="both"/>
        <w:rPr>
          <w:sz w:val="24"/>
          <w:szCs w:val="24"/>
        </w:rPr>
      </w:pPr>
      <w:r w:rsidRPr="00AB19EE">
        <w:rPr>
          <w:rStyle w:val="a6"/>
          <w:rFonts w:eastAsia="Corbel"/>
          <w:sz w:val="24"/>
          <w:szCs w:val="24"/>
        </w:rPr>
        <w:t xml:space="preserve"> Внутренняя система оценки качества образования </w:t>
      </w:r>
      <w:r w:rsidRPr="00AB19EE">
        <w:rPr>
          <w:sz w:val="24"/>
          <w:szCs w:val="24"/>
        </w:rPr>
        <w:t>- целостная система диагностических и оценочных процедур, реализуемых в ДОО.</w:t>
      </w:r>
    </w:p>
    <w:p w:rsidR="00AB19EE" w:rsidRPr="00AB19EE" w:rsidRDefault="00AB19EE" w:rsidP="00AB19EE">
      <w:pPr>
        <w:pStyle w:val="3"/>
        <w:framePr w:w="9077" w:h="14508" w:hRule="exact" w:wrap="around" w:vAnchor="page" w:hAnchor="page" w:x="1446" w:y="1248"/>
        <w:numPr>
          <w:ilvl w:val="0"/>
          <w:numId w:val="2"/>
        </w:numPr>
        <w:shd w:val="clear" w:color="auto" w:fill="auto"/>
        <w:spacing w:before="0" w:after="53" w:line="274" w:lineRule="exact"/>
        <w:ind w:left="20" w:right="20" w:firstLine="700"/>
        <w:jc w:val="both"/>
        <w:rPr>
          <w:sz w:val="24"/>
          <w:szCs w:val="24"/>
        </w:rPr>
      </w:pPr>
      <w:r w:rsidRPr="00AB19EE">
        <w:rPr>
          <w:rStyle w:val="a6"/>
          <w:rFonts w:eastAsia="Corbel"/>
          <w:sz w:val="24"/>
          <w:szCs w:val="24"/>
        </w:rPr>
        <w:t xml:space="preserve"> Внешняя система оценки качества образования </w:t>
      </w:r>
      <w:r w:rsidRPr="00AB19EE">
        <w:rPr>
          <w:sz w:val="24"/>
          <w:szCs w:val="24"/>
        </w:rPr>
        <w:t>- целостная система диагностических и оценочных процедур, реализуемых в ДОО, муниципалитете и регионе, независимая оценка качества дошкольного образования родителями (законными представителями).</w:t>
      </w:r>
    </w:p>
    <w:p w:rsidR="00AB19EE" w:rsidRPr="00AB19EE" w:rsidRDefault="00AB19EE" w:rsidP="00AB19EE">
      <w:pPr>
        <w:pStyle w:val="3"/>
        <w:framePr w:w="9077" w:h="14508" w:hRule="exact" w:wrap="around" w:vAnchor="page" w:hAnchor="page" w:x="1446" w:y="1248"/>
        <w:numPr>
          <w:ilvl w:val="0"/>
          <w:numId w:val="2"/>
        </w:numPr>
        <w:shd w:val="clear" w:color="auto" w:fill="auto"/>
        <w:spacing w:before="0" w:after="68" w:line="283" w:lineRule="exact"/>
        <w:ind w:left="20" w:right="20" w:firstLine="700"/>
        <w:jc w:val="both"/>
        <w:rPr>
          <w:sz w:val="24"/>
          <w:szCs w:val="24"/>
        </w:rPr>
      </w:pPr>
      <w:r w:rsidRPr="00AB19EE">
        <w:rPr>
          <w:rStyle w:val="a6"/>
          <w:rFonts w:eastAsia="Corbel"/>
          <w:sz w:val="24"/>
          <w:szCs w:val="24"/>
        </w:rPr>
        <w:t xml:space="preserve"> Критерий </w:t>
      </w:r>
      <w:r w:rsidRPr="00AB19EE">
        <w:rPr>
          <w:sz w:val="24"/>
          <w:szCs w:val="24"/>
        </w:rPr>
        <w:t>- признак, на основании которого производится оценка, классификация оцениваемого объекта.</w:t>
      </w:r>
    </w:p>
    <w:p w:rsidR="00AB19EE" w:rsidRPr="00AB19EE" w:rsidRDefault="00AB19EE" w:rsidP="00AB19EE">
      <w:pPr>
        <w:pStyle w:val="3"/>
        <w:framePr w:w="9077" w:h="14508" w:hRule="exact" w:wrap="around" w:vAnchor="page" w:hAnchor="page" w:x="1446" w:y="1248"/>
        <w:numPr>
          <w:ilvl w:val="0"/>
          <w:numId w:val="2"/>
        </w:numPr>
        <w:shd w:val="clear" w:color="auto" w:fill="auto"/>
        <w:spacing w:before="0" w:after="60" w:line="274" w:lineRule="exact"/>
        <w:ind w:left="20" w:right="20" w:firstLine="700"/>
        <w:jc w:val="both"/>
        <w:rPr>
          <w:sz w:val="24"/>
          <w:szCs w:val="24"/>
        </w:rPr>
      </w:pPr>
      <w:r w:rsidRPr="00AB19EE">
        <w:rPr>
          <w:rStyle w:val="a6"/>
          <w:rFonts w:eastAsia="Corbel"/>
          <w:sz w:val="24"/>
          <w:szCs w:val="24"/>
        </w:rPr>
        <w:t xml:space="preserve"> Мониторинг в системе образования </w:t>
      </w:r>
      <w:r w:rsidRPr="00AB19EE">
        <w:rPr>
          <w:sz w:val="24"/>
          <w:szCs w:val="24"/>
        </w:rPr>
        <w:t>-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AB19EE" w:rsidRPr="00AB19EE" w:rsidRDefault="00AB19EE" w:rsidP="00AB19EE">
      <w:pPr>
        <w:pStyle w:val="3"/>
        <w:framePr w:w="9077" w:h="14508" w:hRule="exact" w:wrap="around" w:vAnchor="page" w:hAnchor="page" w:x="1446" w:y="1248"/>
        <w:numPr>
          <w:ilvl w:val="0"/>
          <w:numId w:val="2"/>
        </w:numPr>
        <w:shd w:val="clear" w:color="auto" w:fill="auto"/>
        <w:spacing w:before="0" w:after="111" w:line="274" w:lineRule="exact"/>
        <w:ind w:left="20" w:right="20" w:firstLine="700"/>
        <w:jc w:val="both"/>
        <w:rPr>
          <w:sz w:val="24"/>
          <w:szCs w:val="24"/>
        </w:rPr>
      </w:pPr>
      <w:r w:rsidRPr="00AB19EE">
        <w:rPr>
          <w:rStyle w:val="a6"/>
          <w:rFonts w:eastAsia="Corbel"/>
          <w:sz w:val="24"/>
          <w:szCs w:val="24"/>
        </w:rPr>
        <w:t xml:space="preserve"> Измерение </w:t>
      </w:r>
      <w:r w:rsidRPr="00AB19EE">
        <w:rPr>
          <w:sz w:val="24"/>
          <w:szCs w:val="24"/>
        </w:rPr>
        <w:t>-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AB19EE" w:rsidRPr="00AB19EE" w:rsidRDefault="00AB19EE" w:rsidP="00AB19EE">
      <w:pPr>
        <w:pStyle w:val="3"/>
        <w:framePr w:w="9077" w:h="14508" w:hRule="exact" w:wrap="around" w:vAnchor="page" w:hAnchor="page" w:x="1446" w:y="1248"/>
        <w:shd w:val="clear" w:color="auto" w:fill="auto"/>
        <w:spacing w:before="0" w:after="428" w:line="210" w:lineRule="exact"/>
        <w:ind w:lef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>Настоящее Положение действует до принятия нового.</w:t>
      </w:r>
    </w:p>
    <w:p w:rsidR="00AB19EE" w:rsidRPr="00AB19EE" w:rsidRDefault="00AB19EE" w:rsidP="00AB19EE">
      <w:pPr>
        <w:pStyle w:val="20"/>
        <w:framePr w:w="9077" w:h="14508" w:hRule="exact" w:wrap="around" w:vAnchor="page" w:hAnchor="page" w:x="1446" w:y="1248"/>
        <w:shd w:val="clear" w:color="auto" w:fill="auto"/>
        <w:spacing w:after="13" w:line="210" w:lineRule="exact"/>
        <w:ind w:lef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>Цели, задачи и принципы муниципальной системы мониторинга качества</w:t>
      </w:r>
    </w:p>
    <w:p w:rsidR="00AB19EE" w:rsidRPr="00AB19EE" w:rsidRDefault="00AB19EE" w:rsidP="00AB19EE">
      <w:pPr>
        <w:pStyle w:val="20"/>
        <w:framePr w:w="9077" w:h="14508" w:hRule="exact" w:wrap="around" w:vAnchor="page" w:hAnchor="page" w:x="1446" w:y="1248"/>
        <w:shd w:val="clear" w:color="auto" w:fill="auto"/>
        <w:spacing w:after="133" w:line="210" w:lineRule="exact"/>
        <w:ind w:lef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>дошкольного образования</w:t>
      </w:r>
    </w:p>
    <w:p w:rsidR="00AB19EE" w:rsidRPr="00AB19EE" w:rsidRDefault="00AB19EE" w:rsidP="00AB19EE">
      <w:pPr>
        <w:pStyle w:val="3"/>
        <w:framePr w:w="9077" w:h="14508" w:hRule="exact" w:wrap="around" w:vAnchor="page" w:hAnchor="page" w:x="1446" w:y="1248"/>
        <w:numPr>
          <w:ilvl w:val="0"/>
          <w:numId w:val="2"/>
        </w:numPr>
        <w:shd w:val="clear" w:color="auto" w:fill="auto"/>
        <w:spacing w:before="0" w:after="0" w:line="210" w:lineRule="exact"/>
        <w:ind w:lef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Целями региональной системы мониторинга качества дошкольного</w:t>
      </w:r>
    </w:p>
    <w:p w:rsidR="00AB19EE" w:rsidRPr="00AB19EE" w:rsidRDefault="00AB19EE" w:rsidP="00AB19EE">
      <w:pPr>
        <w:rPr>
          <w:rFonts w:ascii="Times New Roman" w:hAnsi="Times New Roman" w:cs="Times New Roman"/>
          <w:sz w:val="24"/>
          <w:szCs w:val="24"/>
        </w:rPr>
        <w:sectPr w:rsidR="00AB19EE" w:rsidRPr="00AB19E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B19EE" w:rsidRPr="00AB19EE" w:rsidRDefault="00AB19EE" w:rsidP="00AB19EE">
      <w:pPr>
        <w:pStyle w:val="3"/>
        <w:framePr w:w="9077" w:h="12645" w:hRule="exact" w:wrap="around" w:vAnchor="page" w:hAnchor="page" w:x="1446" w:y="1366"/>
        <w:shd w:val="clear" w:color="auto" w:fill="auto"/>
        <w:spacing w:before="0" w:after="33" w:line="210" w:lineRule="exact"/>
        <w:ind w:left="20" w:firstLine="0"/>
        <w:rPr>
          <w:sz w:val="24"/>
          <w:szCs w:val="24"/>
        </w:rPr>
      </w:pPr>
      <w:r w:rsidRPr="00AB19EE">
        <w:rPr>
          <w:sz w:val="24"/>
          <w:szCs w:val="24"/>
        </w:rPr>
        <w:lastRenderedPageBreak/>
        <w:t xml:space="preserve">образования (далее МСМК </w:t>
      </w:r>
      <w:proofErr w:type="gramStart"/>
      <w:r w:rsidRPr="00AB19EE">
        <w:rPr>
          <w:sz w:val="24"/>
          <w:szCs w:val="24"/>
        </w:rPr>
        <w:t>ДО</w:t>
      </w:r>
      <w:proofErr w:type="gramEnd"/>
      <w:r w:rsidRPr="00AB19EE">
        <w:rPr>
          <w:sz w:val="24"/>
          <w:szCs w:val="24"/>
        </w:rPr>
        <w:t>) являются:</w:t>
      </w:r>
    </w:p>
    <w:p w:rsidR="00AB19EE" w:rsidRPr="00AB19EE" w:rsidRDefault="00AB19EE" w:rsidP="00AB19EE">
      <w:pPr>
        <w:pStyle w:val="3"/>
        <w:framePr w:w="9077" w:h="12645" w:hRule="exact" w:wrap="around" w:vAnchor="page" w:hAnchor="page" w:x="1446" w:y="1366"/>
        <w:numPr>
          <w:ilvl w:val="0"/>
          <w:numId w:val="2"/>
        </w:numPr>
        <w:shd w:val="clear" w:color="auto" w:fill="auto"/>
        <w:spacing w:before="0" w:after="107" w:line="269" w:lineRule="exact"/>
        <w:ind w:left="20" w:righ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систематическое отслеживание и анализ состояния системы дошкольного образования в регионе для принятия обоснованных и своевременных управленческих решений, направленных на повышение качества дошкольного образования, включая:</w:t>
      </w:r>
    </w:p>
    <w:p w:rsidR="00AB19EE" w:rsidRPr="00AB19EE" w:rsidRDefault="00AB19EE" w:rsidP="00AB19EE">
      <w:pPr>
        <w:pStyle w:val="3"/>
        <w:framePr w:w="9077" w:h="12645" w:hRule="exact" w:wrap="around" w:vAnchor="page" w:hAnchor="page" w:x="1446" w:y="1366"/>
        <w:numPr>
          <w:ilvl w:val="0"/>
          <w:numId w:val="2"/>
        </w:numPr>
        <w:shd w:val="clear" w:color="auto" w:fill="auto"/>
        <w:spacing w:before="0" w:after="87" w:line="210" w:lineRule="exact"/>
        <w:ind w:lef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качество образовательных программ;</w:t>
      </w:r>
    </w:p>
    <w:p w:rsidR="00AB19EE" w:rsidRPr="00AB19EE" w:rsidRDefault="00AB19EE" w:rsidP="00AB19EE">
      <w:pPr>
        <w:pStyle w:val="3"/>
        <w:framePr w:w="9077" w:h="12645" w:hRule="exact" w:wrap="around" w:vAnchor="page" w:hAnchor="page" w:x="1446" w:y="1366"/>
        <w:numPr>
          <w:ilvl w:val="0"/>
          <w:numId w:val="2"/>
        </w:numPr>
        <w:shd w:val="clear" w:color="auto" w:fill="auto"/>
        <w:spacing w:before="0" w:after="56" w:line="274" w:lineRule="exact"/>
        <w:ind w:left="20" w:righ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развитие);</w:t>
      </w:r>
    </w:p>
    <w:p w:rsidR="00AB19EE" w:rsidRPr="00AB19EE" w:rsidRDefault="00AB19EE" w:rsidP="00AB19EE">
      <w:pPr>
        <w:pStyle w:val="3"/>
        <w:framePr w:w="9077" w:h="12645" w:hRule="exact" w:wrap="around" w:vAnchor="page" w:hAnchor="page" w:x="1446" w:y="1366"/>
        <w:numPr>
          <w:ilvl w:val="0"/>
          <w:numId w:val="2"/>
        </w:numPr>
        <w:shd w:val="clear" w:color="auto" w:fill="auto"/>
        <w:spacing w:before="0" w:after="64" w:line="278" w:lineRule="exact"/>
        <w:ind w:left="20" w:righ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качество образовательных условий (кадровые условия, развивающая предметно-пространственная среда, психолого-педагогические условия);</w:t>
      </w:r>
    </w:p>
    <w:p w:rsidR="00AB19EE" w:rsidRPr="00AB19EE" w:rsidRDefault="00AB19EE" w:rsidP="00AB19EE">
      <w:pPr>
        <w:pStyle w:val="3"/>
        <w:framePr w:w="9077" w:h="12645" w:hRule="exact" w:wrap="around" w:vAnchor="page" w:hAnchor="page" w:x="1446" w:y="1366"/>
        <w:numPr>
          <w:ilvl w:val="0"/>
          <w:numId w:val="2"/>
        </w:numPr>
        <w:shd w:val="clear" w:color="auto" w:fill="auto"/>
        <w:spacing w:before="0" w:after="60" w:line="274" w:lineRule="exact"/>
        <w:ind w:left="20" w:righ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качество взаимодействия с семьей (участие семьи в образовательной деятельности, удовлетворенности семьи образовательными услугами, индивидуальная поддержка развития детей в семье);</w:t>
      </w:r>
    </w:p>
    <w:p w:rsidR="00AB19EE" w:rsidRPr="00AB19EE" w:rsidRDefault="00AB19EE" w:rsidP="00AB19EE">
      <w:pPr>
        <w:pStyle w:val="3"/>
        <w:framePr w:w="9077" w:h="12645" w:hRule="exact" w:wrap="around" w:vAnchor="page" w:hAnchor="page" w:x="1446" w:y="1366"/>
        <w:numPr>
          <w:ilvl w:val="0"/>
          <w:numId w:val="2"/>
        </w:numPr>
        <w:shd w:val="clear" w:color="auto" w:fill="auto"/>
        <w:spacing w:before="0" w:after="111" w:line="274" w:lineRule="exact"/>
        <w:ind w:left="20" w:righ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качество по обеспечению здоровья, безопасности и качество услуг по присмотру и уходу;</w:t>
      </w:r>
    </w:p>
    <w:p w:rsidR="00AB19EE" w:rsidRPr="00AB19EE" w:rsidRDefault="00AB19EE" w:rsidP="00AB19EE">
      <w:pPr>
        <w:pStyle w:val="3"/>
        <w:framePr w:w="9077" w:h="12645" w:hRule="exact" w:wrap="around" w:vAnchor="page" w:hAnchor="page" w:x="1446" w:y="1366"/>
        <w:numPr>
          <w:ilvl w:val="0"/>
          <w:numId w:val="2"/>
        </w:numPr>
        <w:shd w:val="clear" w:color="auto" w:fill="auto"/>
        <w:spacing w:before="0" w:after="133" w:line="210" w:lineRule="exact"/>
        <w:ind w:lef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качество управления в ДОО.</w:t>
      </w:r>
    </w:p>
    <w:p w:rsidR="00AB19EE" w:rsidRPr="00AB19EE" w:rsidRDefault="00AB19EE" w:rsidP="00AB19EE">
      <w:pPr>
        <w:pStyle w:val="20"/>
        <w:framePr w:w="9077" w:h="12645" w:hRule="exact" w:wrap="around" w:vAnchor="page" w:hAnchor="page" w:x="1446" w:y="1366"/>
        <w:shd w:val="clear" w:color="auto" w:fill="auto"/>
        <w:spacing w:after="83" w:line="210" w:lineRule="exact"/>
        <w:ind w:lef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Задачи МСМК </w:t>
      </w:r>
      <w:proofErr w:type="gramStart"/>
      <w:r w:rsidRPr="00AB19EE">
        <w:rPr>
          <w:sz w:val="24"/>
          <w:szCs w:val="24"/>
        </w:rPr>
        <w:t>ДО</w:t>
      </w:r>
      <w:proofErr w:type="gramEnd"/>
      <w:r w:rsidRPr="00AB19EE">
        <w:rPr>
          <w:sz w:val="24"/>
          <w:szCs w:val="24"/>
        </w:rPr>
        <w:t>:</w:t>
      </w:r>
    </w:p>
    <w:p w:rsidR="00AB19EE" w:rsidRPr="00AB19EE" w:rsidRDefault="00AB19EE" w:rsidP="00AB19EE">
      <w:pPr>
        <w:pStyle w:val="3"/>
        <w:framePr w:w="9077" w:h="12645" w:hRule="exact" w:wrap="around" w:vAnchor="page" w:hAnchor="page" w:x="1446" w:y="1366"/>
        <w:numPr>
          <w:ilvl w:val="0"/>
          <w:numId w:val="2"/>
        </w:numPr>
        <w:shd w:val="clear" w:color="auto" w:fill="auto"/>
        <w:spacing w:before="0" w:after="64" w:line="278" w:lineRule="exact"/>
        <w:ind w:left="20" w:righ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формирование единой региональной системы мониторинга условий, обеспечивающих повышение качества дошкольного образования;</w:t>
      </w:r>
    </w:p>
    <w:p w:rsidR="00AB19EE" w:rsidRPr="00AB19EE" w:rsidRDefault="00AB19EE" w:rsidP="00AB19EE">
      <w:pPr>
        <w:pStyle w:val="3"/>
        <w:framePr w:w="9077" w:h="12645" w:hRule="exact" w:wrap="around" w:vAnchor="page" w:hAnchor="page" w:x="1446" w:y="1366"/>
        <w:numPr>
          <w:ilvl w:val="0"/>
          <w:numId w:val="2"/>
        </w:numPr>
        <w:shd w:val="clear" w:color="auto" w:fill="auto"/>
        <w:spacing w:before="0" w:after="64" w:line="274" w:lineRule="exact"/>
        <w:ind w:left="20" w:righ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изучение удовлетворённости родителей (законных представителей) обучающихся ДОО при независимой оценке качества дошкольного образования;</w:t>
      </w:r>
    </w:p>
    <w:p w:rsidR="00AB19EE" w:rsidRPr="00AB19EE" w:rsidRDefault="00AB19EE" w:rsidP="00AB19EE">
      <w:pPr>
        <w:pStyle w:val="3"/>
        <w:framePr w:w="9077" w:h="12645" w:hRule="exact" w:wrap="around" w:vAnchor="page" w:hAnchor="page" w:x="1446" w:y="1366"/>
        <w:numPr>
          <w:ilvl w:val="0"/>
          <w:numId w:val="2"/>
        </w:numPr>
        <w:shd w:val="clear" w:color="auto" w:fill="auto"/>
        <w:spacing w:before="0" w:after="53" w:line="269" w:lineRule="exact"/>
        <w:ind w:left="20" w:righ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осуществление регулярного сбора информации по повышению качества управления ДОО, управления дошкольным образованием на муниципальном уровне;</w:t>
      </w:r>
    </w:p>
    <w:p w:rsidR="00AB19EE" w:rsidRPr="00AB19EE" w:rsidRDefault="00AB19EE" w:rsidP="00AB19EE">
      <w:pPr>
        <w:pStyle w:val="3"/>
        <w:framePr w:w="9077" w:h="12645" w:hRule="exact" w:wrap="around" w:vAnchor="page" w:hAnchor="page" w:x="1446" w:y="1366"/>
        <w:numPr>
          <w:ilvl w:val="0"/>
          <w:numId w:val="2"/>
        </w:numPr>
        <w:shd w:val="clear" w:color="auto" w:fill="auto"/>
        <w:spacing w:before="0" w:after="64" w:line="278" w:lineRule="exact"/>
        <w:ind w:left="20" w:righ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организация внешнего экспертного мониторинга качества дошкольного образования;</w:t>
      </w:r>
    </w:p>
    <w:p w:rsidR="00AB19EE" w:rsidRPr="00AB19EE" w:rsidRDefault="00AB19EE" w:rsidP="00AB19EE">
      <w:pPr>
        <w:pStyle w:val="3"/>
        <w:framePr w:w="9077" w:h="12645" w:hRule="exact" w:wrap="around" w:vAnchor="page" w:hAnchor="page" w:x="1446" w:y="1366"/>
        <w:numPr>
          <w:ilvl w:val="0"/>
          <w:numId w:val="2"/>
        </w:numPr>
        <w:shd w:val="clear" w:color="auto" w:fill="auto"/>
        <w:spacing w:before="0" w:after="111" w:line="274" w:lineRule="exact"/>
        <w:ind w:left="20" w:righ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разработка планов и/или программ повышения качества дошкольного образования, анализ эффективности принятых мер.</w:t>
      </w:r>
    </w:p>
    <w:p w:rsidR="00AB19EE" w:rsidRPr="00AB19EE" w:rsidRDefault="00AB19EE" w:rsidP="00AB19EE">
      <w:pPr>
        <w:pStyle w:val="20"/>
        <w:framePr w:w="9077" w:h="12645" w:hRule="exact" w:wrap="around" w:vAnchor="page" w:hAnchor="page" w:x="1446" w:y="1366"/>
        <w:shd w:val="clear" w:color="auto" w:fill="auto"/>
        <w:spacing w:after="0" w:line="210" w:lineRule="exact"/>
        <w:ind w:left="1200"/>
        <w:jc w:val="left"/>
        <w:rPr>
          <w:sz w:val="24"/>
          <w:szCs w:val="24"/>
        </w:rPr>
      </w:pPr>
      <w:r w:rsidRPr="00AB19EE">
        <w:rPr>
          <w:sz w:val="24"/>
          <w:szCs w:val="24"/>
        </w:rPr>
        <w:t xml:space="preserve">Принципы МСМК </w:t>
      </w:r>
      <w:proofErr w:type="gramStart"/>
      <w:r w:rsidRPr="00AB19EE">
        <w:rPr>
          <w:sz w:val="24"/>
          <w:szCs w:val="24"/>
        </w:rPr>
        <w:t>ДО</w:t>
      </w:r>
      <w:proofErr w:type="gramEnd"/>
      <w:r w:rsidRPr="00AB19EE">
        <w:rPr>
          <w:sz w:val="24"/>
          <w:szCs w:val="24"/>
        </w:rPr>
        <w:t>:</w:t>
      </w:r>
    </w:p>
    <w:p w:rsidR="00AB19EE" w:rsidRPr="00AB19EE" w:rsidRDefault="00AB19EE" w:rsidP="00AB19EE">
      <w:pPr>
        <w:pStyle w:val="3"/>
        <w:framePr w:w="9077" w:h="12645" w:hRule="exact" w:wrap="around" w:vAnchor="page" w:hAnchor="page" w:x="1446" w:y="1366"/>
        <w:numPr>
          <w:ilvl w:val="0"/>
          <w:numId w:val="2"/>
        </w:numPr>
        <w:shd w:val="clear" w:color="auto" w:fill="auto"/>
        <w:spacing w:before="0" w:after="64" w:line="283" w:lineRule="exact"/>
        <w:ind w:left="20" w:righ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принцип ориентации на создание в регионе единого образовательного пространства;</w:t>
      </w:r>
    </w:p>
    <w:p w:rsidR="00AB19EE" w:rsidRPr="00AB19EE" w:rsidRDefault="00AB19EE" w:rsidP="00AB19EE">
      <w:pPr>
        <w:pStyle w:val="3"/>
        <w:framePr w:w="9077" w:h="12645" w:hRule="exact" w:wrap="around" w:vAnchor="page" w:hAnchor="page" w:x="1446" w:y="1366"/>
        <w:numPr>
          <w:ilvl w:val="0"/>
          <w:numId w:val="2"/>
        </w:numPr>
        <w:shd w:val="clear" w:color="auto" w:fill="auto"/>
        <w:spacing w:before="0" w:after="60" w:line="278" w:lineRule="exact"/>
        <w:ind w:left="20" w:righ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принцип ориентации на нормативно-правовую базу дошкольного образования Российской Федерации;</w:t>
      </w:r>
    </w:p>
    <w:p w:rsidR="00AB19EE" w:rsidRPr="00AB19EE" w:rsidRDefault="00AB19EE" w:rsidP="00AB19EE">
      <w:pPr>
        <w:pStyle w:val="3"/>
        <w:framePr w:w="9077" w:h="12645" w:hRule="exact" w:wrap="around" w:vAnchor="page" w:hAnchor="page" w:x="1446" w:y="1366"/>
        <w:numPr>
          <w:ilvl w:val="0"/>
          <w:numId w:val="2"/>
        </w:numPr>
        <w:shd w:val="clear" w:color="auto" w:fill="auto"/>
        <w:spacing w:before="0" w:after="52" w:line="278" w:lineRule="exact"/>
        <w:ind w:left="20" w:righ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принцип ориентации на постоянное повышение качества дошкольного образования;</w:t>
      </w:r>
    </w:p>
    <w:p w:rsidR="00AB19EE" w:rsidRPr="00AB19EE" w:rsidRDefault="00AB19EE" w:rsidP="00AB19EE">
      <w:pPr>
        <w:pStyle w:val="3"/>
        <w:framePr w:w="9077" w:h="12645" w:hRule="exact" w:wrap="around" w:vAnchor="page" w:hAnchor="page" w:x="1446" w:y="1366"/>
        <w:numPr>
          <w:ilvl w:val="0"/>
          <w:numId w:val="2"/>
        </w:numPr>
        <w:shd w:val="clear" w:color="auto" w:fill="auto"/>
        <w:spacing w:before="0" w:after="0" w:line="288" w:lineRule="exact"/>
        <w:ind w:left="20" w:righ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принцип ориентации на мониторинг качества условий для дошкольного образования;</w:t>
      </w:r>
    </w:p>
    <w:p w:rsidR="00AB19EE" w:rsidRPr="00AB19EE" w:rsidRDefault="00AB19EE" w:rsidP="00AB19EE">
      <w:pPr>
        <w:pStyle w:val="3"/>
        <w:framePr w:w="9077" w:h="12645" w:hRule="exact" w:wrap="around" w:vAnchor="page" w:hAnchor="page" w:x="1446" w:y="1366"/>
        <w:numPr>
          <w:ilvl w:val="0"/>
          <w:numId w:val="2"/>
        </w:numPr>
        <w:shd w:val="clear" w:color="auto" w:fill="auto"/>
        <w:spacing w:before="0" w:after="0" w:line="288" w:lineRule="exact"/>
        <w:ind w:left="20" w:righ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принцип ориентации на открытость процедур оценки качества дошкольного образования;</w:t>
      </w:r>
    </w:p>
    <w:p w:rsidR="00AB19EE" w:rsidRPr="00AB19EE" w:rsidRDefault="00AB19EE" w:rsidP="00AB19EE">
      <w:pPr>
        <w:pStyle w:val="3"/>
        <w:framePr w:w="9077" w:h="12645" w:hRule="exact" w:wrap="around" w:vAnchor="page" w:hAnchor="page" w:x="1446" w:y="1366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принцип ориентации на обоснованность и своевременность управленческих решений, обеспечивающих повышение качества дошкольного образования.</w:t>
      </w:r>
    </w:p>
    <w:p w:rsidR="00AB19EE" w:rsidRPr="00AB19EE" w:rsidRDefault="00AB19EE" w:rsidP="00AB19EE">
      <w:pPr>
        <w:pStyle w:val="20"/>
        <w:framePr w:w="9077" w:h="1208" w:hRule="exact" w:wrap="around" w:vAnchor="page" w:hAnchor="page" w:x="1446" w:y="14518"/>
        <w:numPr>
          <w:ilvl w:val="0"/>
          <w:numId w:val="1"/>
        </w:numPr>
        <w:shd w:val="clear" w:color="auto" w:fill="auto"/>
        <w:tabs>
          <w:tab w:val="left" w:pos="3981"/>
        </w:tabs>
        <w:spacing w:after="18" w:line="210" w:lineRule="exact"/>
        <w:ind w:left="362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Объекты МСМК </w:t>
      </w:r>
      <w:proofErr w:type="gramStart"/>
      <w:r w:rsidRPr="00AB19EE">
        <w:rPr>
          <w:sz w:val="24"/>
          <w:szCs w:val="24"/>
        </w:rPr>
        <w:t>ДО</w:t>
      </w:r>
      <w:proofErr w:type="gramEnd"/>
    </w:p>
    <w:p w:rsidR="00AB19EE" w:rsidRPr="00AB19EE" w:rsidRDefault="00AB19EE" w:rsidP="00AB19EE">
      <w:pPr>
        <w:pStyle w:val="3"/>
        <w:framePr w:w="9077" w:h="1208" w:hRule="exact" w:wrap="around" w:vAnchor="page" w:hAnchor="page" w:x="1446" w:y="14518"/>
        <w:shd w:val="clear" w:color="auto" w:fill="auto"/>
        <w:spacing w:before="0" w:after="0" w:line="210" w:lineRule="exact"/>
        <w:ind w:lef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Объектами РСМК </w:t>
      </w:r>
      <w:proofErr w:type="gramStart"/>
      <w:r w:rsidRPr="00AB19EE">
        <w:rPr>
          <w:sz w:val="24"/>
          <w:szCs w:val="24"/>
        </w:rPr>
        <w:t>ДО</w:t>
      </w:r>
      <w:proofErr w:type="gramEnd"/>
      <w:r w:rsidRPr="00AB19EE">
        <w:rPr>
          <w:sz w:val="24"/>
          <w:szCs w:val="24"/>
        </w:rPr>
        <w:t xml:space="preserve"> являются:</w:t>
      </w:r>
    </w:p>
    <w:p w:rsidR="00AB19EE" w:rsidRPr="00AB19EE" w:rsidRDefault="00AB19EE" w:rsidP="00AB19EE">
      <w:pPr>
        <w:pStyle w:val="3"/>
        <w:framePr w:w="9077" w:h="1208" w:hRule="exact" w:wrap="around" w:vAnchor="page" w:hAnchor="page" w:x="1446" w:y="14518"/>
        <w:numPr>
          <w:ilvl w:val="0"/>
          <w:numId w:val="3"/>
        </w:numPr>
        <w:shd w:val="clear" w:color="auto" w:fill="auto"/>
        <w:tabs>
          <w:tab w:val="left" w:pos="1335"/>
        </w:tabs>
        <w:spacing w:before="0" w:after="0" w:line="278" w:lineRule="exact"/>
        <w:ind w:left="786" w:right="20" w:hanging="36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>основные объекты, к которым относятся организации, осуществляющие образовательную деятельность в сфере дошкольного образования (ДОО);</w:t>
      </w:r>
    </w:p>
    <w:p w:rsidR="00AB19EE" w:rsidRPr="00AB19EE" w:rsidRDefault="00AB19EE" w:rsidP="00AB19EE">
      <w:pPr>
        <w:rPr>
          <w:rFonts w:ascii="Times New Roman" w:hAnsi="Times New Roman" w:cs="Times New Roman"/>
          <w:sz w:val="24"/>
          <w:szCs w:val="24"/>
        </w:rPr>
        <w:sectPr w:rsidR="00AB19EE" w:rsidRPr="00AB19E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B19EE" w:rsidRPr="00AB19EE" w:rsidRDefault="00AB19EE" w:rsidP="00AB19EE">
      <w:pPr>
        <w:pStyle w:val="3"/>
        <w:framePr w:w="9091" w:h="14566" w:hRule="exact" w:wrap="around" w:vAnchor="page" w:hAnchor="page" w:x="1438" w:y="1239"/>
        <w:numPr>
          <w:ilvl w:val="0"/>
          <w:numId w:val="3"/>
        </w:numPr>
        <w:shd w:val="clear" w:color="auto" w:fill="auto"/>
        <w:tabs>
          <w:tab w:val="left" w:pos="1106"/>
        </w:tabs>
        <w:spacing w:before="0" w:after="0" w:line="322" w:lineRule="exact"/>
        <w:ind w:left="786" w:hanging="360"/>
        <w:jc w:val="both"/>
        <w:rPr>
          <w:sz w:val="24"/>
          <w:szCs w:val="24"/>
        </w:rPr>
      </w:pPr>
      <w:r w:rsidRPr="00AB19EE">
        <w:rPr>
          <w:sz w:val="24"/>
          <w:szCs w:val="24"/>
        </w:rPr>
        <w:lastRenderedPageBreak/>
        <w:t>дополнительные объекты, к которым относятся:</w:t>
      </w:r>
    </w:p>
    <w:p w:rsidR="00AB19EE" w:rsidRPr="00AB19EE" w:rsidRDefault="00AB19EE" w:rsidP="00AB19EE">
      <w:pPr>
        <w:pStyle w:val="3"/>
        <w:framePr w:w="9091" w:h="14566" w:hRule="exact" w:wrap="around" w:vAnchor="page" w:hAnchor="page" w:x="1438" w:y="1239"/>
        <w:numPr>
          <w:ilvl w:val="0"/>
          <w:numId w:val="2"/>
        </w:numPr>
        <w:shd w:val="clear" w:color="auto" w:fill="auto"/>
        <w:spacing w:before="0" w:after="0" w:line="322" w:lineRule="exact"/>
        <w:ind w:lef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учредители ДОО;</w:t>
      </w:r>
    </w:p>
    <w:p w:rsidR="00AB19EE" w:rsidRPr="00AB19EE" w:rsidRDefault="00AB19EE" w:rsidP="00AB19EE">
      <w:pPr>
        <w:pStyle w:val="3"/>
        <w:framePr w:w="9091" w:h="14566" w:hRule="exact" w:wrap="around" w:vAnchor="page" w:hAnchor="page" w:x="1438" w:y="1239"/>
        <w:numPr>
          <w:ilvl w:val="0"/>
          <w:numId w:val="2"/>
        </w:numPr>
        <w:shd w:val="clear" w:color="auto" w:fill="auto"/>
        <w:spacing w:before="0" w:after="0" w:line="322" w:lineRule="exact"/>
        <w:ind w:lef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родители (законные представители) </w:t>
      </w:r>
      <w:proofErr w:type="gramStart"/>
      <w:r w:rsidRPr="00AB19EE">
        <w:rPr>
          <w:sz w:val="24"/>
          <w:szCs w:val="24"/>
        </w:rPr>
        <w:t>обучающихся</w:t>
      </w:r>
      <w:proofErr w:type="gramEnd"/>
      <w:r w:rsidRPr="00AB19EE">
        <w:rPr>
          <w:sz w:val="24"/>
          <w:szCs w:val="24"/>
        </w:rPr>
        <w:t>;</w:t>
      </w:r>
    </w:p>
    <w:p w:rsidR="00AB19EE" w:rsidRPr="00AB19EE" w:rsidRDefault="00AB19EE" w:rsidP="00AB19EE">
      <w:pPr>
        <w:pStyle w:val="3"/>
        <w:framePr w:w="9091" w:h="14566" w:hRule="exact" w:wrap="around" w:vAnchor="page" w:hAnchor="page" w:x="1438" w:y="1239"/>
        <w:shd w:val="clear" w:color="auto" w:fill="auto"/>
        <w:spacing w:before="0" w:after="522" w:line="210" w:lineRule="exact"/>
        <w:ind w:lef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>-представители организаций, входящих в круг сетевого взаимодействия ДОО.</w:t>
      </w:r>
    </w:p>
    <w:p w:rsidR="00AB19EE" w:rsidRPr="00AB19EE" w:rsidRDefault="00AB19EE" w:rsidP="00AB19EE">
      <w:pPr>
        <w:pStyle w:val="10"/>
        <w:framePr w:w="9091" w:h="14566" w:hRule="exact" w:wrap="around" w:vAnchor="page" w:hAnchor="page" w:x="1438" w:y="1239"/>
        <w:numPr>
          <w:ilvl w:val="0"/>
          <w:numId w:val="1"/>
        </w:numPr>
        <w:shd w:val="clear" w:color="auto" w:fill="auto"/>
        <w:tabs>
          <w:tab w:val="left" w:pos="3202"/>
        </w:tabs>
        <w:spacing w:line="210" w:lineRule="exact"/>
        <w:ind w:left="2840"/>
        <w:rPr>
          <w:sz w:val="24"/>
          <w:szCs w:val="24"/>
        </w:rPr>
      </w:pPr>
      <w:bookmarkStart w:id="1" w:name="bookmark1"/>
      <w:r w:rsidRPr="00AB19EE">
        <w:rPr>
          <w:sz w:val="24"/>
          <w:szCs w:val="24"/>
        </w:rPr>
        <w:t xml:space="preserve">Модель организации МСМК </w:t>
      </w:r>
      <w:proofErr w:type="gramStart"/>
      <w:r w:rsidRPr="00AB19EE">
        <w:rPr>
          <w:sz w:val="24"/>
          <w:szCs w:val="24"/>
        </w:rPr>
        <w:t>ДО</w:t>
      </w:r>
      <w:bookmarkEnd w:id="1"/>
      <w:proofErr w:type="gramEnd"/>
    </w:p>
    <w:p w:rsidR="00AB19EE" w:rsidRPr="00AB19EE" w:rsidRDefault="00AB19EE" w:rsidP="00AB19EE">
      <w:pPr>
        <w:pStyle w:val="3"/>
        <w:framePr w:w="9091" w:h="14566" w:hRule="exact" w:wrap="around" w:vAnchor="page" w:hAnchor="page" w:x="1438" w:y="1239"/>
        <w:shd w:val="clear" w:color="auto" w:fill="auto"/>
        <w:spacing w:before="0" w:after="0" w:line="274" w:lineRule="exact"/>
        <w:ind w:left="20" w:right="20" w:firstLine="134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Модель организации МСМК </w:t>
      </w:r>
      <w:proofErr w:type="gramStart"/>
      <w:r w:rsidRPr="00AB19EE">
        <w:rPr>
          <w:sz w:val="24"/>
          <w:szCs w:val="24"/>
        </w:rPr>
        <w:t>ДО</w:t>
      </w:r>
      <w:proofErr w:type="gramEnd"/>
      <w:r w:rsidRPr="00AB19EE">
        <w:rPr>
          <w:sz w:val="24"/>
          <w:szCs w:val="24"/>
        </w:rPr>
        <w:t xml:space="preserve"> осуществляется по модульной системе. Модули оценки качества дошкольного образования используются последовательно на двух основных этапах проведения мониторинга.</w:t>
      </w:r>
    </w:p>
    <w:p w:rsidR="00AB19EE" w:rsidRPr="00AB19EE" w:rsidRDefault="00AB19EE" w:rsidP="00AB19EE">
      <w:pPr>
        <w:pStyle w:val="3"/>
        <w:framePr w:w="9091" w:h="14566" w:hRule="exact" w:wrap="around" w:vAnchor="page" w:hAnchor="page" w:x="1438" w:y="1239"/>
        <w:shd w:val="clear" w:color="auto" w:fill="auto"/>
        <w:spacing w:before="0" w:after="0" w:line="274" w:lineRule="exact"/>
        <w:ind w:left="20" w:right="20" w:firstLine="148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>Первый внутренний этап мониторинга качества дошкольного образования осуществляется по модулям:</w:t>
      </w:r>
    </w:p>
    <w:p w:rsidR="00AB19EE" w:rsidRPr="00AB19EE" w:rsidRDefault="00AB19EE" w:rsidP="00AB19EE">
      <w:pPr>
        <w:pStyle w:val="3"/>
        <w:framePr w:w="9091" w:h="14566" w:hRule="exact" w:wrap="around" w:vAnchor="page" w:hAnchor="page" w:x="1438" w:y="1239"/>
        <w:numPr>
          <w:ilvl w:val="0"/>
          <w:numId w:val="2"/>
        </w:numPr>
        <w:shd w:val="clear" w:color="auto" w:fill="auto"/>
        <w:spacing w:before="0" w:after="0" w:line="278" w:lineRule="exact"/>
        <w:ind w:left="20" w:righ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самооценка профессиональной квалификации и качества педагогической работы педагога;</w:t>
      </w:r>
    </w:p>
    <w:p w:rsidR="00AB19EE" w:rsidRPr="00AB19EE" w:rsidRDefault="00AB19EE" w:rsidP="00AB19EE">
      <w:pPr>
        <w:pStyle w:val="3"/>
        <w:framePr w:w="9091" w:h="14566" w:hRule="exact" w:wrap="around" w:vAnchor="page" w:hAnchor="page" w:x="1438" w:y="1239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самооценка профессиональной квалификации и качества работы руководителя;</w:t>
      </w:r>
    </w:p>
    <w:p w:rsidR="00AB19EE" w:rsidRPr="00AB19EE" w:rsidRDefault="00AB19EE" w:rsidP="00AB19EE">
      <w:pPr>
        <w:pStyle w:val="3"/>
        <w:framePr w:w="9091" w:h="14566" w:hRule="exact" w:wrap="around" w:vAnchor="page" w:hAnchor="page" w:x="1438" w:y="1239"/>
        <w:numPr>
          <w:ilvl w:val="0"/>
          <w:numId w:val="2"/>
        </w:numPr>
        <w:shd w:val="clear" w:color="auto" w:fill="auto"/>
        <w:spacing w:before="0" w:after="0" w:line="210" w:lineRule="exact"/>
        <w:ind w:lef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внутренняя оценка качества содержания образовательной деятельности</w:t>
      </w:r>
    </w:p>
    <w:p w:rsidR="00AB19EE" w:rsidRPr="00AB19EE" w:rsidRDefault="00AB19EE" w:rsidP="00AB19EE">
      <w:pPr>
        <w:pStyle w:val="3"/>
        <w:framePr w:w="9091" w:h="14566" w:hRule="exact" w:wrap="around" w:vAnchor="page" w:hAnchor="page" w:x="1438" w:y="1239"/>
        <w:shd w:val="clear" w:color="auto" w:fill="auto"/>
        <w:spacing w:before="0" w:after="0" w:line="288" w:lineRule="exact"/>
        <w:ind w:left="20" w:firstLine="0"/>
        <w:rPr>
          <w:sz w:val="24"/>
          <w:szCs w:val="24"/>
        </w:rPr>
      </w:pPr>
      <w:r w:rsidRPr="00AB19EE">
        <w:rPr>
          <w:sz w:val="24"/>
          <w:szCs w:val="24"/>
        </w:rPr>
        <w:t>ДОО;</w:t>
      </w:r>
    </w:p>
    <w:p w:rsidR="00AB19EE" w:rsidRPr="00AB19EE" w:rsidRDefault="00AB19EE" w:rsidP="00AB19EE">
      <w:pPr>
        <w:pStyle w:val="3"/>
        <w:framePr w:w="9091" w:h="14566" w:hRule="exact" w:wrap="around" w:vAnchor="page" w:hAnchor="page" w:x="1438" w:y="1239"/>
        <w:numPr>
          <w:ilvl w:val="0"/>
          <w:numId w:val="2"/>
        </w:numPr>
        <w:shd w:val="clear" w:color="auto" w:fill="auto"/>
        <w:spacing w:before="0" w:after="56" w:line="288" w:lineRule="exact"/>
        <w:ind w:left="20" w:righ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внутренняя оценка качества образовательных условий в ДОО (кадровые условия, развивающая предметно-пространственная среда, психолого-педагогические условия);</w:t>
      </w:r>
    </w:p>
    <w:p w:rsidR="00AB19EE" w:rsidRPr="00AB19EE" w:rsidRDefault="00AB19EE" w:rsidP="00AB19EE">
      <w:pPr>
        <w:pStyle w:val="3"/>
        <w:framePr w:w="9091" w:h="14566" w:hRule="exact" w:wrap="around" w:vAnchor="page" w:hAnchor="page" w:x="1438" w:y="1239"/>
        <w:numPr>
          <w:ilvl w:val="0"/>
          <w:numId w:val="2"/>
        </w:numPr>
        <w:shd w:val="clear" w:color="auto" w:fill="auto"/>
        <w:spacing w:before="0" w:after="0" w:line="293" w:lineRule="exact"/>
        <w:ind w:left="20" w:righ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внутренняя оценка качества реализации адаптированных образовательных программ ДОО;</w:t>
      </w:r>
    </w:p>
    <w:p w:rsidR="00AB19EE" w:rsidRPr="00AB19EE" w:rsidRDefault="00AB19EE" w:rsidP="00AB19EE">
      <w:pPr>
        <w:pStyle w:val="3"/>
        <w:framePr w:w="9091" w:h="14566" w:hRule="exact" w:wrap="around" w:vAnchor="page" w:hAnchor="page" w:x="1438" w:y="1239"/>
        <w:numPr>
          <w:ilvl w:val="0"/>
          <w:numId w:val="2"/>
        </w:numPr>
        <w:shd w:val="clear" w:color="auto" w:fill="auto"/>
        <w:spacing w:before="0" w:after="0" w:line="293" w:lineRule="exact"/>
        <w:ind w:lef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внутренняя оценка качества взаимодействия с семьями </w:t>
      </w:r>
      <w:proofErr w:type="gramStart"/>
      <w:r w:rsidRPr="00AB19EE">
        <w:rPr>
          <w:sz w:val="24"/>
          <w:szCs w:val="24"/>
        </w:rPr>
        <w:t>обучающихся</w:t>
      </w:r>
      <w:proofErr w:type="gramEnd"/>
      <w:r w:rsidRPr="00AB19EE">
        <w:rPr>
          <w:sz w:val="24"/>
          <w:szCs w:val="24"/>
        </w:rPr>
        <w:t>;</w:t>
      </w:r>
    </w:p>
    <w:p w:rsidR="00AB19EE" w:rsidRPr="00AB19EE" w:rsidRDefault="00AB19EE" w:rsidP="00AB19EE">
      <w:pPr>
        <w:pStyle w:val="3"/>
        <w:framePr w:w="9091" w:h="14566" w:hRule="exact" w:wrap="around" w:vAnchor="page" w:hAnchor="page" w:x="1438" w:y="1239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внутренняя оценка по обеспечению здоровья, безопасности и </w:t>
      </w:r>
      <w:proofErr w:type="spellStart"/>
      <w:r w:rsidRPr="00AB19EE">
        <w:rPr>
          <w:sz w:val="24"/>
          <w:szCs w:val="24"/>
        </w:rPr>
        <w:t>качествауслуг</w:t>
      </w:r>
      <w:proofErr w:type="spellEnd"/>
      <w:r w:rsidRPr="00AB19EE">
        <w:rPr>
          <w:sz w:val="24"/>
          <w:szCs w:val="24"/>
        </w:rPr>
        <w:t xml:space="preserve"> по присмотру и уходу за детьми в ДОО;</w:t>
      </w:r>
    </w:p>
    <w:p w:rsidR="00AB19EE" w:rsidRPr="00AB19EE" w:rsidRDefault="00AB19EE" w:rsidP="00AB19EE">
      <w:pPr>
        <w:pStyle w:val="3"/>
        <w:framePr w:w="9091" w:h="14566" w:hRule="exact" w:wrap="around" w:vAnchor="page" w:hAnchor="page" w:x="1438" w:y="1239"/>
        <w:numPr>
          <w:ilvl w:val="0"/>
          <w:numId w:val="2"/>
        </w:numPr>
        <w:shd w:val="clear" w:color="auto" w:fill="auto"/>
        <w:spacing w:before="0" w:after="0" w:line="278" w:lineRule="exact"/>
        <w:ind w:lef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внутренняя оценка качества управления ДОО.</w:t>
      </w:r>
    </w:p>
    <w:p w:rsidR="00AB19EE" w:rsidRPr="00AB19EE" w:rsidRDefault="00AB19EE" w:rsidP="00AB19EE">
      <w:pPr>
        <w:pStyle w:val="3"/>
        <w:framePr w:w="9091" w:h="14566" w:hRule="exact" w:wrap="around" w:vAnchor="page" w:hAnchor="page" w:x="1438" w:y="1239"/>
        <w:shd w:val="clear" w:color="auto" w:fill="auto"/>
        <w:spacing w:before="0" w:after="0" w:line="278" w:lineRule="exact"/>
        <w:ind w:left="20" w:right="20" w:firstLine="148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>Второй внешний этап мониторинга качества дошкольного образования осуществляется по модулям:</w:t>
      </w:r>
    </w:p>
    <w:p w:rsidR="00AB19EE" w:rsidRPr="00AB19EE" w:rsidRDefault="00AB19EE" w:rsidP="00AB19EE">
      <w:pPr>
        <w:pStyle w:val="3"/>
        <w:framePr w:w="9091" w:h="14566" w:hRule="exact" w:wrap="around" w:vAnchor="page" w:hAnchor="page" w:x="1438" w:y="1239"/>
        <w:numPr>
          <w:ilvl w:val="0"/>
          <w:numId w:val="2"/>
        </w:numPr>
        <w:shd w:val="clear" w:color="auto" w:fill="auto"/>
        <w:tabs>
          <w:tab w:val="center" w:pos="4406"/>
        </w:tabs>
        <w:spacing w:before="0" w:after="0" w:line="274" w:lineRule="exact"/>
        <w:ind w:left="1100" w:right="1080"/>
        <w:rPr>
          <w:sz w:val="24"/>
          <w:szCs w:val="24"/>
        </w:rPr>
      </w:pPr>
      <w:r w:rsidRPr="00AB19EE">
        <w:rPr>
          <w:sz w:val="24"/>
          <w:szCs w:val="24"/>
        </w:rPr>
        <w:t xml:space="preserve"> независимая оценка</w:t>
      </w:r>
      <w:r w:rsidRPr="00AB19EE">
        <w:rPr>
          <w:sz w:val="24"/>
          <w:szCs w:val="24"/>
        </w:rPr>
        <w:tab/>
        <w:t xml:space="preserve">качества образования в ДОО семьями </w:t>
      </w:r>
      <w:proofErr w:type="gramStart"/>
      <w:r w:rsidRPr="00AB19EE">
        <w:rPr>
          <w:sz w:val="24"/>
          <w:szCs w:val="24"/>
        </w:rPr>
        <w:t>обучающихся</w:t>
      </w:r>
      <w:proofErr w:type="gramEnd"/>
      <w:r w:rsidRPr="00AB19EE">
        <w:rPr>
          <w:sz w:val="24"/>
          <w:szCs w:val="24"/>
        </w:rPr>
        <w:t>;</w:t>
      </w:r>
    </w:p>
    <w:p w:rsidR="00AB19EE" w:rsidRPr="00AB19EE" w:rsidRDefault="00AB19EE" w:rsidP="00AB19EE">
      <w:pPr>
        <w:pStyle w:val="3"/>
        <w:framePr w:w="9091" w:h="14566" w:hRule="exact" w:wrap="around" w:vAnchor="page" w:hAnchor="page" w:x="1438" w:y="1239"/>
        <w:numPr>
          <w:ilvl w:val="0"/>
          <w:numId w:val="2"/>
        </w:numPr>
        <w:shd w:val="clear" w:color="auto" w:fill="auto"/>
        <w:tabs>
          <w:tab w:val="left" w:pos="1020"/>
          <w:tab w:val="center" w:pos="4406"/>
          <w:tab w:val="left" w:pos="5122"/>
          <w:tab w:val="center" w:pos="8366"/>
        </w:tabs>
        <w:spacing w:before="0" w:after="0" w:line="274" w:lineRule="exact"/>
        <w:ind w:lef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>внешняя экспертная</w:t>
      </w:r>
      <w:r w:rsidRPr="00AB19EE">
        <w:rPr>
          <w:sz w:val="24"/>
          <w:szCs w:val="24"/>
        </w:rPr>
        <w:tab/>
        <w:t>оценка</w:t>
      </w:r>
      <w:r w:rsidRPr="00AB19EE">
        <w:rPr>
          <w:sz w:val="24"/>
          <w:szCs w:val="24"/>
        </w:rPr>
        <w:tab/>
        <w:t>качества образования</w:t>
      </w:r>
      <w:r w:rsidRPr="00AB19EE">
        <w:rPr>
          <w:sz w:val="24"/>
          <w:szCs w:val="24"/>
        </w:rPr>
        <w:tab/>
      </w:r>
      <w:proofErr w:type="gramStart"/>
      <w:r w:rsidRPr="00AB19EE">
        <w:rPr>
          <w:sz w:val="24"/>
          <w:szCs w:val="24"/>
        </w:rPr>
        <w:t>в</w:t>
      </w:r>
      <w:proofErr w:type="gramEnd"/>
    </w:p>
    <w:p w:rsidR="00AB19EE" w:rsidRPr="00AB19EE" w:rsidRDefault="00AB19EE" w:rsidP="00AB19EE">
      <w:pPr>
        <w:pStyle w:val="3"/>
        <w:framePr w:w="9091" w:h="14566" w:hRule="exact" w:wrap="around" w:vAnchor="page" w:hAnchor="page" w:x="1438" w:y="1239"/>
        <w:shd w:val="clear" w:color="auto" w:fill="auto"/>
        <w:spacing w:before="0" w:after="0" w:line="274" w:lineRule="exact"/>
        <w:ind w:left="1100" w:firstLine="0"/>
        <w:rPr>
          <w:sz w:val="24"/>
          <w:szCs w:val="24"/>
        </w:rPr>
      </w:pPr>
      <w:r w:rsidRPr="00AB19EE">
        <w:rPr>
          <w:sz w:val="24"/>
          <w:szCs w:val="24"/>
        </w:rPr>
        <w:t>ДО</w:t>
      </w:r>
      <w:proofErr w:type="gramStart"/>
      <w:r w:rsidRPr="00AB19EE">
        <w:rPr>
          <w:sz w:val="24"/>
          <w:szCs w:val="24"/>
        </w:rPr>
        <w:t>О(</w:t>
      </w:r>
      <w:proofErr w:type="gramEnd"/>
      <w:r w:rsidRPr="00AB19EE">
        <w:rPr>
          <w:sz w:val="24"/>
          <w:szCs w:val="24"/>
        </w:rPr>
        <w:t>дистанционная и выездная проверка);</w:t>
      </w:r>
    </w:p>
    <w:p w:rsidR="00AB19EE" w:rsidRPr="00AB19EE" w:rsidRDefault="00AB19EE" w:rsidP="00AB19EE">
      <w:pPr>
        <w:pStyle w:val="3"/>
        <w:framePr w:w="9091" w:h="14566" w:hRule="exact" w:wrap="around" w:vAnchor="page" w:hAnchor="page" w:x="1438" w:y="1239"/>
        <w:numPr>
          <w:ilvl w:val="0"/>
          <w:numId w:val="2"/>
        </w:numPr>
        <w:shd w:val="clear" w:color="auto" w:fill="auto"/>
        <w:spacing w:before="0" w:after="0" w:line="274" w:lineRule="exact"/>
        <w:ind w:left="20" w:firstLine="70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оценка качества дошкольного образования в муниципалитете.</w:t>
      </w:r>
    </w:p>
    <w:p w:rsidR="00AB19EE" w:rsidRPr="00AB19EE" w:rsidRDefault="00AB19EE" w:rsidP="00AB19EE">
      <w:pPr>
        <w:pStyle w:val="3"/>
        <w:framePr w:w="9091" w:h="14566" w:hRule="exact" w:wrap="around" w:vAnchor="page" w:hAnchor="page" w:x="1438" w:y="1239"/>
        <w:shd w:val="clear" w:color="auto" w:fill="auto"/>
        <w:spacing w:before="0" w:after="0" w:line="274" w:lineRule="exact"/>
        <w:ind w:left="20" w:right="20" w:firstLine="138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Внутренний мониторинг качества дошкольного образования осуществляется в ДОО постоянно. Результаты отражаются в </w:t>
      </w:r>
      <w:proofErr w:type="spellStart"/>
      <w:r w:rsidRPr="00AB19EE">
        <w:rPr>
          <w:sz w:val="24"/>
          <w:szCs w:val="24"/>
        </w:rPr>
        <w:t>самообследовании</w:t>
      </w:r>
      <w:proofErr w:type="spellEnd"/>
      <w:r w:rsidRPr="00AB19EE">
        <w:rPr>
          <w:sz w:val="24"/>
          <w:szCs w:val="24"/>
        </w:rPr>
        <w:t xml:space="preserve"> ДОО до 20 апреля ежегодно.</w:t>
      </w:r>
    </w:p>
    <w:p w:rsidR="00AB19EE" w:rsidRPr="00AB19EE" w:rsidRDefault="00AB19EE" w:rsidP="00AB19EE">
      <w:pPr>
        <w:pStyle w:val="3"/>
        <w:framePr w:w="9091" w:h="14566" w:hRule="exact" w:wrap="around" w:vAnchor="page" w:hAnchor="page" w:x="1438" w:y="1239"/>
        <w:shd w:val="clear" w:color="auto" w:fill="auto"/>
        <w:spacing w:before="0" w:after="0" w:line="274" w:lineRule="exact"/>
        <w:ind w:left="20" w:right="20" w:firstLine="148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>Внешний мониторинг качества дошкольного образования осуществляется выборочно не реже одного раза в пять лет. Его результаты фиксируются в начале календарного года и представляются в отчётах.</w:t>
      </w:r>
    </w:p>
    <w:p w:rsidR="00AB19EE" w:rsidRPr="00AB19EE" w:rsidRDefault="00AB19EE" w:rsidP="00AB19EE">
      <w:pPr>
        <w:pStyle w:val="3"/>
        <w:framePr w:w="9091" w:h="14566" w:hRule="exact" w:wrap="around" w:vAnchor="page" w:hAnchor="page" w:x="1438" w:y="1239"/>
        <w:shd w:val="clear" w:color="auto" w:fill="auto"/>
        <w:spacing w:before="0" w:after="0" w:line="274" w:lineRule="exact"/>
        <w:ind w:left="20" w:right="20" w:firstLine="134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>На основе мониторинга показателей осуществляется анализ деятельности дошкольных образовательных организаций, а также разрабатываются адресные рекомендации, направленные на повышение качества дошкольного образования.</w:t>
      </w:r>
    </w:p>
    <w:p w:rsidR="00AB19EE" w:rsidRPr="00AB19EE" w:rsidRDefault="00AB19EE" w:rsidP="00AB19EE">
      <w:pPr>
        <w:pStyle w:val="3"/>
        <w:framePr w:w="9091" w:h="14566" w:hRule="exact" w:wrap="around" w:vAnchor="page" w:hAnchor="page" w:x="1438" w:y="1239"/>
        <w:shd w:val="clear" w:color="auto" w:fill="auto"/>
        <w:spacing w:before="0" w:after="0" w:line="274" w:lineRule="exact"/>
        <w:ind w:left="20" w:right="20" w:firstLine="138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>Адресные рекомендации содержат меры, направленные на повышение: качества программ дошкольного образования; качества образовательной деятельности в ДОО; качества образовательных условий в ДОО; качества дошкольного образования для детей с ОВЗ; качества присмотра и ухода, качества взаимодействия с родителями, а также на развитие механизмов управления качеством дошкольного образования в целом.</w:t>
      </w:r>
    </w:p>
    <w:p w:rsidR="00AB19EE" w:rsidRPr="00AB19EE" w:rsidRDefault="00AB19EE" w:rsidP="00AB19EE">
      <w:pPr>
        <w:pStyle w:val="3"/>
        <w:framePr w:w="9091" w:h="14566" w:hRule="exact" w:wrap="around" w:vAnchor="page" w:hAnchor="page" w:x="1438" w:y="1239"/>
        <w:shd w:val="clear" w:color="auto" w:fill="auto"/>
        <w:spacing w:before="0" w:after="0" w:line="317" w:lineRule="exact"/>
        <w:ind w:left="20" w:right="20" w:firstLine="134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>По результатам мониторинга принимаются соответствующие управленческие решения, разрабатываются планы и/или программы развития</w:t>
      </w:r>
    </w:p>
    <w:p w:rsidR="00AB19EE" w:rsidRPr="00AB19EE" w:rsidRDefault="00AB19EE" w:rsidP="00AB19EE">
      <w:pPr>
        <w:rPr>
          <w:rFonts w:ascii="Times New Roman" w:hAnsi="Times New Roman" w:cs="Times New Roman"/>
          <w:sz w:val="24"/>
          <w:szCs w:val="24"/>
        </w:rPr>
        <w:sectPr w:rsidR="00AB19EE" w:rsidRPr="00AB19E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B19EE" w:rsidRPr="00AB19EE" w:rsidRDefault="00AB19EE" w:rsidP="00AB19EE">
      <w:pPr>
        <w:pStyle w:val="3"/>
        <w:framePr w:w="9077" w:h="14509" w:hRule="exact" w:wrap="around" w:vAnchor="page" w:hAnchor="page" w:x="1446" w:y="1257"/>
        <w:shd w:val="clear" w:color="auto" w:fill="auto"/>
        <w:spacing w:before="0" w:after="0" w:line="317" w:lineRule="exact"/>
        <w:ind w:left="20" w:firstLine="0"/>
        <w:rPr>
          <w:sz w:val="24"/>
          <w:szCs w:val="24"/>
        </w:rPr>
      </w:pPr>
      <w:r w:rsidRPr="00AB19EE">
        <w:rPr>
          <w:sz w:val="24"/>
          <w:szCs w:val="24"/>
        </w:rPr>
        <w:lastRenderedPageBreak/>
        <w:t>дошкольного образования.</w:t>
      </w:r>
    </w:p>
    <w:p w:rsidR="00AB19EE" w:rsidRPr="00AB19EE" w:rsidRDefault="00AB19EE" w:rsidP="00AB19EE">
      <w:pPr>
        <w:pStyle w:val="3"/>
        <w:framePr w:w="9077" w:h="14509" w:hRule="exact" w:wrap="around" w:vAnchor="page" w:hAnchor="page" w:x="1446" w:y="1257"/>
        <w:shd w:val="clear" w:color="auto" w:fill="auto"/>
        <w:spacing w:before="0" w:after="0" w:line="317" w:lineRule="exact"/>
        <w:ind w:left="20" w:right="20" w:firstLine="132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>Анализ реализации адресных рекомендаций позволяет сделать выводы об эффективности принятых мер и управленческих решений.</w:t>
      </w:r>
    </w:p>
    <w:p w:rsidR="00AB19EE" w:rsidRPr="00AB19EE" w:rsidRDefault="00AB19EE" w:rsidP="00AB19EE">
      <w:pPr>
        <w:pStyle w:val="10"/>
        <w:framePr w:w="9077" w:h="14509" w:hRule="exact" w:wrap="around" w:vAnchor="page" w:hAnchor="page" w:x="1446" w:y="1257"/>
        <w:numPr>
          <w:ilvl w:val="0"/>
          <w:numId w:val="1"/>
        </w:numPr>
        <w:shd w:val="clear" w:color="auto" w:fill="auto"/>
        <w:tabs>
          <w:tab w:val="left" w:pos="923"/>
        </w:tabs>
        <w:spacing w:after="22" w:line="210" w:lineRule="exact"/>
        <w:ind w:left="560"/>
        <w:rPr>
          <w:sz w:val="24"/>
          <w:szCs w:val="24"/>
        </w:rPr>
      </w:pPr>
      <w:bookmarkStart w:id="2" w:name="bookmark2"/>
      <w:r w:rsidRPr="00AB19EE">
        <w:rPr>
          <w:sz w:val="24"/>
          <w:szCs w:val="24"/>
        </w:rPr>
        <w:t>Муниципальные показатели качества дошкольного образования</w:t>
      </w:r>
      <w:bookmarkEnd w:id="2"/>
    </w:p>
    <w:p w:rsidR="00AB19EE" w:rsidRPr="00AB19EE" w:rsidRDefault="00AB19EE" w:rsidP="00AB19EE">
      <w:pPr>
        <w:pStyle w:val="3"/>
        <w:framePr w:w="9077" w:h="14509" w:hRule="exact" w:wrap="around" w:vAnchor="page" w:hAnchor="page" w:x="1446" w:y="1257"/>
        <w:shd w:val="clear" w:color="auto" w:fill="auto"/>
        <w:spacing w:before="0" w:after="0" w:line="274" w:lineRule="exact"/>
        <w:ind w:left="20" w:right="20" w:firstLine="132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С учетом указанных целей и задач МСМК </w:t>
      </w:r>
      <w:proofErr w:type="gramStart"/>
      <w:r w:rsidRPr="00AB19EE">
        <w:rPr>
          <w:sz w:val="24"/>
          <w:szCs w:val="24"/>
        </w:rPr>
        <w:t>ДО</w:t>
      </w:r>
      <w:proofErr w:type="gramEnd"/>
      <w:r w:rsidRPr="00AB19EE">
        <w:rPr>
          <w:sz w:val="24"/>
          <w:szCs w:val="24"/>
        </w:rPr>
        <w:t xml:space="preserve"> определяются </w:t>
      </w:r>
      <w:proofErr w:type="gramStart"/>
      <w:r w:rsidRPr="00AB19EE">
        <w:rPr>
          <w:sz w:val="24"/>
          <w:szCs w:val="24"/>
        </w:rPr>
        <w:t>показатели</w:t>
      </w:r>
      <w:proofErr w:type="gramEnd"/>
      <w:r w:rsidRPr="00AB19EE">
        <w:rPr>
          <w:sz w:val="24"/>
          <w:szCs w:val="24"/>
        </w:rPr>
        <w:t xml:space="preserve"> качества дошкольного образования, подлежащие оценке на этапе внутренней системы мониторинга качества дошкольного образования.</w:t>
      </w:r>
    </w:p>
    <w:p w:rsidR="00AB19EE" w:rsidRPr="00AB19EE" w:rsidRDefault="00AB19EE" w:rsidP="00AB19EE">
      <w:pPr>
        <w:pStyle w:val="3"/>
        <w:framePr w:w="9077" w:h="14509" w:hRule="exact" w:wrap="around" w:vAnchor="page" w:hAnchor="page" w:x="1446" w:y="1257"/>
        <w:shd w:val="clear" w:color="auto" w:fill="auto"/>
        <w:spacing w:before="0" w:after="0" w:line="274" w:lineRule="exact"/>
        <w:ind w:left="20" w:right="20" w:firstLine="1560"/>
        <w:jc w:val="both"/>
        <w:rPr>
          <w:sz w:val="24"/>
          <w:szCs w:val="24"/>
        </w:rPr>
      </w:pPr>
      <w:proofErr w:type="gramStart"/>
      <w:r w:rsidRPr="00AB19EE">
        <w:rPr>
          <w:sz w:val="24"/>
          <w:szCs w:val="24"/>
        </w:rPr>
        <w:t>-Доля ДОО, в которых разработаны и реализуются образовательные программы дошкольного образования, соответствующие требованиям ФГОС ДО к структуре и содержанию образовательных программ дошкольного образования.</w:t>
      </w:r>
      <w:proofErr w:type="gramEnd"/>
    </w:p>
    <w:p w:rsidR="00AB19EE" w:rsidRPr="00AB19EE" w:rsidRDefault="00AB19EE" w:rsidP="00AB19EE">
      <w:pPr>
        <w:pStyle w:val="3"/>
        <w:framePr w:w="9077" w:h="14509" w:hRule="exact" w:wrap="around" w:vAnchor="page" w:hAnchor="page" w:x="1446" w:y="1257"/>
        <w:shd w:val="clear" w:color="auto" w:fill="auto"/>
        <w:spacing w:before="0" w:after="0" w:line="274" w:lineRule="exact"/>
        <w:ind w:left="20" w:right="820" w:firstLine="1440"/>
        <w:rPr>
          <w:sz w:val="24"/>
          <w:szCs w:val="24"/>
        </w:rPr>
      </w:pPr>
      <w:r w:rsidRPr="00AB19EE">
        <w:rPr>
          <w:sz w:val="24"/>
          <w:szCs w:val="24"/>
        </w:rPr>
        <w:t>-Доля ДОО, в которых созданы условия по обеспечению здоровья воспитанников.</w:t>
      </w:r>
    </w:p>
    <w:p w:rsidR="00AB19EE" w:rsidRPr="00AB19EE" w:rsidRDefault="00AB19EE" w:rsidP="00AB19EE">
      <w:pPr>
        <w:pStyle w:val="3"/>
        <w:framePr w:w="9077" w:h="14509" w:hRule="exact" w:wrap="around" w:vAnchor="page" w:hAnchor="page" w:x="1446" w:y="1257"/>
        <w:shd w:val="clear" w:color="auto" w:fill="auto"/>
        <w:spacing w:before="0" w:after="0" w:line="274" w:lineRule="exact"/>
        <w:ind w:left="240" w:right="1600" w:firstLine="1340"/>
        <w:rPr>
          <w:sz w:val="24"/>
          <w:szCs w:val="24"/>
        </w:rPr>
      </w:pPr>
      <w:r w:rsidRPr="00AB19EE">
        <w:rPr>
          <w:sz w:val="24"/>
          <w:szCs w:val="24"/>
        </w:rPr>
        <w:t xml:space="preserve">-Доля ДОО, в которых созданы условия по </w:t>
      </w:r>
      <w:proofErr w:type="spellStart"/>
      <w:r w:rsidRPr="00AB19EE">
        <w:rPr>
          <w:sz w:val="24"/>
          <w:szCs w:val="24"/>
        </w:rPr>
        <w:t>обеспечениюбезопасности</w:t>
      </w:r>
      <w:proofErr w:type="spellEnd"/>
      <w:r w:rsidRPr="00AB19EE">
        <w:rPr>
          <w:sz w:val="24"/>
          <w:szCs w:val="24"/>
        </w:rPr>
        <w:t xml:space="preserve"> воспитанников.</w:t>
      </w:r>
    </w:p>
    <w:p w:rsidR="00AB19EE" w:rsidRPr="00AB19EE" w:rsidRDefault="00AB19EE" w:rsidP="00AB19EE">
      <w:pPr>
        <w:pStyle w:val="3"/>
        <w:framePr w:w="9077" w:h="14509" w:hRule="exact" w:wrap="around" w:vAnchor="page" w:hAnchor="page" w:x="1446" w:y="1257"/>
        <w:shd w:val="clear" w:color="auto" w:fill="auto"/>
        <w:spacing w:before="0" w:after="0" w:line="274" w:lineRule="exact"/>
        <w:ind w:left="20" w:right="20" w:firstLine="1440"/>
        <w:jc w:val="both"/>
        <w:rPr>
          <w:sz w:val="24"/>
          <w:szCs w:val="24"/>
        </w:rPr>
      </w:pPr>
      <w:proofErr w:type="gramStart"/>
      <w:r w:rsidRPr="00AB19EE">
        <w:rPr>
          <w:sz w:val="24"/>
          <w:szCs w:val="24"/>
        </w:rPr>
        <w:t xml:space="preserve">-Доля ДОО, в которых созданы условия по качеству услуг </w:t>
      </w:r>
      <w:proofErr w:type="spellStart"/>
      <w:r w:rsidRPr="00AB19EE">
        <w:rPr>
          <w:sz w:val="24"/>
          <w:szCs w:val="24"/>
        </w:rPr>
        <w:t>поприсмотру</w:t>
      </w:r>
      <w:proofErr w:type="spellEnd"/>
      <w:r w:rsidRPr="00AB19EE">
        <w:rPr>
          <w:sz w:val="24"/>
          <w:szCs w:val="24"/>
        </w:rPr>
        <w:t xml:space="preserve"> и уходу за детьми.</w:t>
      </w:r>
      <w:proofErr w:type="gramEnd"/>
    </w:p>
    <w:p w:rsidR="00AB19EE" w:rsidRPr="00AB19EE" w:rsidRDefault="00AB19EE" w:rsidP="00AB19EE">
      <w:pPr>
        <w:pStyle w:val="3"/>
        <w:framePr w:w="9077" w:h="14509" w:hRule="exact" w:wrap="around" w:vAnchor="page" w:hAnchor="page" w:x="1446" w:y="1257"/>
        <w:shd w:val="clear" w:color="auto" w:fill="auto"/>
        <w:spacing w:before="0" w:after="0" w:line="274" w:lineRule="exact"/>
        <w:ind w:left="240" w:right="1860" w:firstLine="1340"/>
        <w:rPr>
          <w:sz w:val="24"/>
          <w:szCs w:val="24"/>
        </w:rPr>
      </w:pPr>
      <w:r w:rsidRPr="00AB19EE">
        <w:rPr>
          <w:sz w:val="24"/>
          <w:szCs w:val="24"/>
        </w:rPr>
        <w:t xml:space="preserve">-Доля ДОО, в </w:t>
      </w:r>
      <w:proofErr w:type="gramStart"/>
      <w:r w:rsidRPr="00AB19EE">
        <w:rPr>
          <w:sz w:val="24"/>
          <w:szCs w:val="24"/>
        </w:rPr>
        <w:t>которых</w:t>
      </w:r>
      <w:proofErr w:type="gramEnd"/>
      <w:r w:rsidRPr="00AB19EE">
        <w:rPr>
          <w:sz w:val="24"/>
          <w:szCs w:val="24"/>
        </w:rPr>
        <w:t xml:space="preserve"> кадровые условия </w:t>
      </w:r>
      <w:proofErr w:type="spellStart"/>
      <w:r w:rsidRPr="00AB19EE">
        <w:rPr>
          <w:sz w:val="24"/>
          <w:szCs w:val="24"/>
        </w:rPr>
        <w:t>соответствуюттребованиям</w:t>
      </w:r>
      <w:proofErr w:type="spellEnd"/>
      <w:r w:rsidRPr="00AB19EE">
        <w:rPr>
          <w:sz w:val="24"/>
          <w:szCs w:val="24"/>
        </w:rPr>
        <w:t xml:space="preserve"> ФГОС ДО.</w:t>
      </w:r>
    </w:p>
    <w:p w:rsidR="00AB19EE" w:rsidRPr="00AB19EE" w:rsidRDefault="00AB19EE" w:rsidP="00AB19EE">
      <w:pPr>
        <w:pStyle w:val="3"/>
        <w:framePr w:w="9077" w:h="14509" w:hRule="exact" w:wrap="around" w:vAnchor="page" w:hAnchor="page" w:x="1446" w:y="1257"/>
        <w:shd w:val="clear" w:color="auto" w:fill="auto"/>
        <w:tabs>
          <w:tab w:val="left" w:pos="3430"/>
        </w:tabs>
        <w:spacing w:before="0" w:after="0" w:line="274" w:lineRule="exact"/>
        <w:ind w:left="20" w:firstLine="156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>-Доля ДОО,</w:t>
      </w:r>
      <w:r w:rsidRPr="00AB19EE">
        <w:rPr>
          <w:sz w:val="24"/>
          <w:szCs w:val="24"/>
        </w:rPr>
        <w:tab/>
        <w:t xml:space="preserve">в </w:t>
      </w:r>
      <w:proofErr w:type="gramStart"/>
      <w:r w:rsidRPr="00AB19EE">
        <w:rPr>
          <w:sz w:val="24"/>
          <w:szCs w:val="24"/>
        </w:rPr>
        <w:t>которых</w:t>
      </w:r>
      <w:proofErr w:type="gramEnd"/>
      <w:r w:rsidRPr="00AB19EE">
        <w:rPr>
          <w:sz w:val="24"/>
          <w:szCs w:val="24"/>
        </w:rPr>
        <w:t xml:space="preserve"> психолого-педагогические условия</w:t>
      </w:r>
    </w:p>
    <w:p w:rsidR="00AB19EE" w:rsidRPr="00AB19EE" w:rsidRDefault="00AB19EE" w:rsidP="00AB19EE">
      <w:pPr>
        <w:pStyle w:val="3"/>
        <w:framePr w:w="9077" w:h="14509" w:hRule="exact" w:wrap="around" w:vAnchor="page" w:hAnchor="page" w:x="1446" w:y="1257"/>
        <w:shd w:val="clear" w:color="auto" w:fill="auto"/>
        <w:spacing w:before="0" w:after="0" w:line="274" w:lineRule="exact"/>
        <w:ind w:left="20" w:firstLine="0"/>
        <w:rPr>
          <w:sz w:val="24"/>
          <w:szCs w:val="24"/>
        </w:rPr>
      </w:pPr>
      <w:r w:rsidRPr="00AB19EE">
        <w:rPr>
          <w:sz w:val="24"/>
          <w:szCs w:val="24"/>
        </w:rPr>
        <w:t xml:space="preserve">соответствуют требованиям ФГОС </w:t>
      </w:r>
      <w:proofErr w:type="gramStart"/>
      <w:r w:rsidRPr="00AB19EE">
        <w:rPr>
          <w:sz w:val="24"/>
          <w:szCs w:val="24"/>
        </w:rPr>
        <w:t>ДО</w:t>
      </w:r>
      <w:proofErr w:type="gramEnd"/>
      <w:r w:rsidRPr="00AB19EE">
        <w:rPr>
          <w:sz w:val="24"/>
          <w:szCs w:val="24"/>
        </w:rPr>
        <w:t>.</w:t>
      </w:r>
    </w:p>
    <w:p w:rsidR="00AB19EE" w:rsidRPr="00AB19EE" w:rsidRDefault="00AB19EE" w:rsidP="00AB19EE">
      <w:pPr>
        <w:pStyle w:val="3"/>
        <w:framePr w:w="9077" w:h="14509" w:hRule="exact" w:wrap="around" w:vAnchor="page" w:hAnchor="page" w:x="1446" w:y="1257"/>
        <w:shd w:val="clear" w:color="auto" w:fill="auto"/>
        <w:tabs>
          <w:tab w:val="left" w:pos="3430"/>
        </w:tabs>
        <w:spacing w:before="0" w:after="0" w:line="274" w:lineRule="exact"/>
        <w:ind w:left="20" w:right="20" w:firstLine="144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-Доля ДОО, в </w:t>
      </w:r>
      <w:proofErr w:type="gramStart"/>
      <w:r w:rsidRPr="00AB19EE">
        <w:rPr>
          <w:sz w:val="24"/>
          <w:szCs w:val="24"/>
        </w:rPr>
        <w:t>которых</w:t>
      </w:r>
      <w:proofErr w:type="gramEnd"/>
      <w:r w:rsidRPr="00AB19EE">
        <w:rPr>
          <w:sz w:val="24"/>
          <w:szCs w:val="24"/>
        </w:rPr>
        <w:t xml:space="preserve"> развивающая предметно-пространственная среда (предметно-пространственная</w:t>
      </w:r>
      <w:r w:rsidRPr="00AB19EE">
        <w:rPr>
          <w:sz w:val="24"/>
          <w:szCs w:val="24"/>
        </w:rPr>
        <w:tab/>
        <w:t>среда группового помещения) соответствуют</w:t>
      </w:r>
    </w:p>
    <w:p w:rsidR="00AB19EE" w:rsidRPr="00AB19EE" w:rsidRDefault="00AB19EE" w:rsidP="00AB19EE">
      <w:pPr>
        <w:pStyle w:val="3"/>
        <w:framePr w:w="9077" w:h="14509" w:hRule="exact" w:wrap="around" w:vAnchor="page" w:hAnchor="page" w:x="1446" w:y="1257"/>
        <w:shd w:val="clear" w:color="auto" w:fill="auto"/>
        <w:spacing w:before="0" w:after="0" w:line="274" w:lineRule="exact"/>
        <w:ind w:left="20" w:firstLine="0"/>
        <w:rPr>
          <w:sz w:val="24"/>
          <w:szCs w:val="24"/>
        </w:rPr>
      </w:pPr>
      <w:r w:rsidRPr="00AB19EE">
        <w:rPr>
          <w:sz w:val="24"/>
          <w:szCs w:val="24"/>
        </w:rPr>
        <w:t xml:space="preserve">требованиям ФГОС </w:t>
      </w:r>
      <w:proofErr w:type="gramStart"/>
      <w:r w:rsidRPr="00AB19EE">
        <w:rPr>
          <w:sz w:val="24"/>
          <w:szCs w:val="24"/>
        </w:rPr>
        <w:t>ДО</w:t>
      </w:r>
      <w:proofErr w:type="gramEnd"/>
      <w:r w:rsidRPr="00AB19EE">
        <w:rPr>
          <w:sz w:val="24"/>
          <w:szCs w:val="24"/>
        </w:rPr>
        <w:t>.</w:t>
      </w:r>
    </w:p>
    <w:p w:rsidR="00AB19EE" w:rsidRPr="00AB19EE" w:rsidRDefault="00AB19EE" w:rsidP="00AB19EE">
      <w:pPr>
        <w:pStyle w:val="3"/>
        <w:framePr w:w="9077" w:h="14509" w:hRule="exact" w:wrap="around" w:vAnchor="page" w:hAnchor="page" w:x="1446" w:y="1257"/>
        <w:shd w:val="clear" w:color="auto" w:fill="auto"/>
        <w:spacing w:before="0" w:after="0" w:line="274" w:lineRule="exact"/>
        <w:ind w:left="20" w:firstLine="144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-Доля ДОО, в </w:t>
      </w:r>
      <w:proofErr w:type="gramStart"/>
      <w:r w:rsidRPr="00AB19EE">
        <w:rPr>
          <w:sz w:val="24"/>
          <w:szCs w:val="24"/>
        </w:rPr>
        <w:t>которых</w:t>
      </w:r>
      <w:proofErr w:type="gramEnd"/>
      <w:r w:rsidRPr="00AB19EE">
        <w:rPr>
          <w:sz w:val="24"/>
          <w:szCs w:val="24"/>
        </w:rPr>
        <w:t xml:space="preserve"> организовано взаимодействие с семьёй.</w:t>
      </w:r>
    </w:p>
    <w:p w:rsidR="00AB19EE" w:rsidRPr="00AB19EE" w:rsidRDefault="00AB19EE" w:rsidP="00AB19EE">
      <w:pPr>
        <w:pStyle w:val="3"/>
        <w:framePr w:w="9077" w:h="14509" w:hRule="exact" w:wrap="around" w:vAnchor="page" w:hAnchor="page" w:x="1446" w:y="1257"/>
        <w:shd w:val="clear" w:color="auto" w:fill="auto"/>
        <w:spacing w:before="0" w:after="0" w:line="274" w:lineRule="exact"/>
        <w:ind w:left="20" w:firstLine="144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>-Доля ДОО с низким/высоким уровнем качества образовательной среды.</w:t>
      </w:r>
    </w:p>
    <w:p w:rsidR="00AB19EE" w:rsidRPr="00AB19EE" w:rsidRDefault="00AB19EE" w:rsidP="00AB19EE">
      <w:pPr>
        <w:pStyle w:val="3"/>
        <w:framePr w:w="9077" w:h="14509" w:hRule="exact" w:wrap="around" w:vAnchor="page" w:hAnchor="page" w:x="1446" w:y="1257"/>
        <w:shd w:val="clear" w:color="auto" w:fill="auto"/>
        <w:spacing w:before="0" w:after="0" w:line="274" w:lineRule="exact"/>
        <w:ind w:left="720" w:right="20" w:firstLine="600"/>
        <w:rPr>
          <w:sz w:val="24"/>
          <w:szCs w:val="24"/>
        </w:rPr>
      </w:pPr>
      <w:r w:rsidRPr="00AB19EE">
        <w:rPr>
          <w:sz w:val="24"/>
          <w:szCs w:val="24"/>
        </w:rPr>
        <w:t xml:space="preserve">-Доля ДОО, в </w:t>
      </w:r>
      <w:proofErr w:type="gramStart"/>
      <w:r w:rsidRPr="00AB19EE">
        <w:rPr>
          <w:sz w:val="24"/>
          <w:szCs w:val="24"/>
        </w:rPr>
        <w:t>которых</w:t>
      </w:r>
      <w:proofErr w:type="gramEnd"/>
      <w:r w:rsidRPr="00AB19EE">
        <w:rPr>
          <w:sz w:val="24"/>
          <w:szCs w:val="24"/>
        </w:rPr>
        <w:t xml:space="preserve"> управление соответствует высокому, достаточному и/или критическому уровню.</w:t>
      </w:r>
    </w:p>
    <w:p w:rsidR="00AB19EE" w:rsidRPr="00AB19EE" w:rsidRDefault="00AB19EE" w:rsidP="00AB19EE">
      <w:pPr>
        <w:pStyle w:val="3"/>
        <w:framePr w:w="9077" w:h="14509" w:hRule="exact" w:wrap="around" w:vAnchor="page" w:hAnchor="page" w:x="1446" w:y="1257"/>
        <w:shd w:val="clear" w:color="auto" w:fill="auto"/>
        <w:spacing w:before="0" w:after="0" w:line="274" w:lineRule="exact"/>
        <w:ind w:left="20" w:right="20" w:firstLine="132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С учетом указанных целей и задач РСМК </w:t>
      </w:r>
      <w:proofErr w:type="gramStart"/>
      <w:r w:rsidRPr="00AB19EE">
        <w:rPr>
          <w:sz w:val="24"/>
          <w:szCs w:val="24"/>
        </w:rPr>
        <w:t>ДО</w:t>
      </w:r>
      <w:proofErr w:type="gramEnd"/>
      <w:r w:rsidRPr="00AB19EE">
        <w:rPr>
          <w:sz w:val="24"/>
          <w:szCs w:val="24"/>
        </w:rPr>
        <w:t xml:space="preserve"> определяются </w:t>
      </w:r>
      <w:proofErr w:type="gramStart"/>
      <w:r w:rsidRPr="00AB19EE">
        <w:rPr>
          <w:sz w:val="24"/>
          <w:szCs w:val="24"/>
        </w:rPr>
        <w:t>показатели</w:t>
      </w:r>
      <w:proofErr w:type="gramEnd"/>
      <w:r w:rsidRPr="00AB19EE">
        <w:rPr>
          <w:sz w:val="24"/>
          <w:szCs w:val="24"/>
        </w:rPr>
        <w:t xml:space="preserve"> качества дошкольного образования, подлежащие оценке на этапе внешней системы мониторинга качества дошкольного образования:</w:t>
      </w:r>
    </w:p>
    <w:p w:rsidR="00AB19EE" w:rsidRPr="00AB19EE" w:rsidRDefault="00AB19EE" w:rsidP="00AB19EE">
      <w:pPr>
        <w:pStyle w:val="3"/>
        <w:framePr w:w="9077" w:h="14509" w:hRule="exact" w:wrap="around" w:vAnchor="page" w:hAnchor="page" w:x="1446" w:y="1257"/>
        <w:shd w:val="clear" w:color="auto" w:fill="auto"/>
        <w:spacing w:before="0" w:after="0" w:line="274" w:lineRule="exact"/>
        <w:ind w:left="20" w:right="20" w:firstLine="144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-Доля ДОО, в </w:t>
      </w:r>
      <w:proofErr w:type="gramStart"/>
      <w:r w:rsidRPr="00AB19EE">
        <w:rPr>
          <w:sz w:val="24"/>
          <w:szCs w:val="24"/>
        </w:rPr>
        <w:t>которых</w:t>
      </w:r>
      <w:proofErr w:type="gramEnd"/>
      <w:r w:rsidRPr="00AB19EE">
        <w:rPr>
          <w:sz w:val="24"/>
          <w:szCs w:val="24"/>
        </w:rPr>
        <w:t xml:space="preserve"> функционирует внутренняя система оценки качества образования (ВСОКО).</w:t>
      </w:r>
    </w:p>
    <w:p w:rsidR="00AB19EE" w:rsidRPr="00AB19EE" w:rsidRDefault="00AB19EE" w:rsidP="00AB19EE">
      <w:pPr>
        <w:pStyle w:val="3"/>
        <w:framePr w:w="9077" w:h="14509" w:hRule="exact" w:wrap="around" w:vAnchor="page" w:hAnchor="page" w:x="1446" w:y="1257"/>
        <w:shd w:val="clear" w:color="auto" w:fill="auto"/>
        <w:spacing w:before="0" w:after="0" w:line="274" w:lineRule="exact"/>
        <w:ind w:left="20" w:firstLine="144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-Доля ДОО, в </w:t>
      </w:r>
      <w:proofErr w:type="gramStart"/>
      <w:r w:rsidRPr="00AB19EE">
        <w:rPr>
          <w:sz w:val="24"/>
          <w:szCs w:val="24"/>
        </w:rPr>
        <w:t>которых</w:t>
      </w:r>
      <w:proofErr w:type="gramEnd"/>
      <w:r w:rsidRPr="00AB19EE">
        <w:rPr>
          <w:sz w:val="24"/>
          <w:szCs w:val="24"/>
        </w:rPr>
        <w:t xml:space="preserve"> разработана программа/перспективный план</w:t>
      </w:r>
    </w:p>
    <w:p w:rsidR="00AB19EE" w:rsidRPr="00AB19EE" w:rsidRDefault="00AB19EE" w:rsidP="00AB19EE">
      <w:pPr>
        <w:pStyle w:val="3"/>
        <w:framePr w:w="9077" w:h="14509" w:hRule="exact" w:wrap="around" w:vAnchor="page" w:hAnchor="page" w:x="1446" w:y="1257"/>
        <w:shd w:val="clear" w:color="auto" w:fill="auto"/>
        <w:spacing w:before="0" w:after="0" w:line="274" w:lineRule="exact"/>
        <w:ind w:left="20" w:firstLine="0"/>
        <w:rPr>
          <w:sz w:val="24"/>
          <w:szCs w:val="24"/>
        </w:rPr>
      </w:pPr>
      <w:r w:rsidRPr="00AB19EE">
        <w:rPr>
          <w:sz w:val="24"/>
          <w:szCs w:val="24"/>
        </w:rPr>
        <w:t>развития.</w:t>
      </w:r>
    </w:p>
    <w:p w:rsidR="00AB19EE" w:rsidRPr="00AB19EE" w:rsidRDefault="00AB19EE" w:rsidP="00AB19EE">
      <w:pPr>
        <w:pStyle w:val="3"/>
        <w:framePr w:w="9077" w:h="14509" w:hRule="exact" w:wrap="around" w:vAnchor="page" w:hAnchor="page" w:x="1446" w:y="1257"/>
        <w:shd w:val="clear" w:color="auto" w:fill="auto"/>
        <w:spacing w:before="0" w:after="0" w:line="274" w:lineRule="exact"/>
        <w:ind w:left="20" w:firstLine="144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-Доля ДОО, в </w:t>
      </w:r>
      <w:proofErr w:type="gramStart"/>
      <w:r w:rsidRPr="00AB19EE">
        <w:rPr>
          <w:sz w:val="24"/>
          <w:szCs w:val="24"/>
        </w:rPr>
        <w:t>которых</w:t>
      </w:r>
      <w:proofErr w:type="gramEnd"/>
      <w:r w:rsidRPr="00AB19EE">
        <w:rPr>
          <w:sz w:val="24"/>
          <w:szCs w:val="24"/>
        </w:rPr>
        <w:t xml:space="preserve"> созданы условия для обучающихся с ОВЗ.</w:t>
      </w:r>
    </w:p>
    <w:p w:rsidR="00AB19EE" w:rsidRPr="00AB19EE" w:rsidRDefault="00AB19EE" w:rsidP="00AB19EE">
      <w:pPr>
        <w:pStyle w:val="3"/>
        <w:framePr w:w="9077" w:h="14509" w:hRule="exact" w:wrap="around" w:vAnchor="page" w:hAnchor="page" w:x="1446" w:y="1257"/>
        <w:shd w:val="clear" w:color="auto" w:fill="auto"/>
        <w:spacing w:before="0" w:after="0" w:line="274" w:lineRule="exact"/>
        <w:ind w:left="20" w:right="20" w:firstLine="1440"/>
        <w:jc w:val="both"/>
        <w:rPr>
          <w:sz w:val="24"/>
          <w:szCs w:val="24"/>
        </w:rPr>
      </w:pPr>
      <w:proofErr w:type="gramStart"/>
      <w:r w:rsidRPr="00AB19EE">
        <w:rPr>
          <w:sz w:val="24"/>
          <w:szCs w:val="24"/>
        </w:rPr>
        <w:t>-Доля ДОО, в которых содержание образовательной программы дошкольного образования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 развитие, познавательное развитие, речевое развитие, художественно-эстетическое развитие, физическое развитие (по результатам педагогической диагностики).</w:t>
      </w:r>
      <w:proofErr w:type="gramEnd"/>
    </w:p>
    <w:p w:rsidR="00AB19EE" w:rsidRPr="00AB19EE" w:rsidRDefault="00AB19EE" w:rsidP="00AB19EE">
      <w:pPr>
        <w:pStyle w:val="3"/>
        <w:framePr w:w="9077" w:h="14509" w:hRule="exact" w:wrap="around" w:vAnchor="page" w:hAnchor="page" w:x="1446" w:y="1257"/>
        <w:shd w:val="clear" w:color="auto" w:fill="auto"/>
        <w:spacing w:before="0" w:after="0" w:line="274" w:lineRule="exact"/>
        <w:ind w:left="20" w:right="20" w:firstLine="144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>-Доля руководителей ДОО, обладающих требуемым качеством профессиональной подготовки, от общего числа руководителей всех ДОО региона (по результатам тестирования).</w:t>
      </w:r>
    </w:p>
    <w:p w:rsidR="00AB19EE" w:rsidRPr="00AB19EE" w:rsidRDefault="00AB19EE" w:rsidP="00AB19EE">
      <w:pPr>
        <w:pStyle w:val="3"/>
        <w:framePr w:w="9077" w:h="14509" w:hRule="exact" w:wrap="around" w:vAnchor="page" w:hAnchor="page" w:x="1446" w:y="1257"/>
        <w:shd w:val="clear" w:color="auto" w:fill="auto"/>
        <w:spacing w:before="0" w:after="171" w:line="274" w:lineRule="exact"/>
        <w:ind w:left="720" w:right="20" w:firstLine="860"/>
        <w:rPr>
          <w:sz w:val="24"/>
          <w:szCs w:val="24"/>
        </w:rPr>
      </w:pPr>
      <w:r w:rsidRPr="00AB19EE">
        <w:rPr>
          <w:sz w:val="24"/>
          <w:szCs w:val="24"/>
        </w:rPr>
        <w:t>-Доля ДОО, определяющая удовлетворённость семьи образовательными услугами (по результатам тестирования родителей (законных представителей)).</w:t>
      </w:r>
    </w:p>
    <w:p w:rsidR="00AB19EE" w:rsidRPr="00AB19EE" w:rsidRDefault="00AB19EE" w:rsidP="00AB19EE">
      <w:pPr>
        <w:pStyle w:val="10"/>
        <w:framePr w:w="9077" w:h="14509" w:hRule="exact" w:wrap="around" w:vAnchor="page" w:hAnchor="page" w:x="1446" w:y="1257"/>
        <w:numPr>
          <w:ilvl w:val="0"/>
          <w:numId w:val="1"/>
        </w:numPr>
        <w:shd w:val="clear" w:color="auto" w:fill="auto"/>
        <w:tabs>
          <w:tab w:val="left" w:pos="2723"/>
        </w:tabs>
        <w:spacing w:line="210" w:lineRule="exact"/>
        <w:ind w:left="2360"/>
        <w:rPr>
          <w:sz w:val="24"/>
          <w:szCs w:val="24"/>
        </w:rPr>
      </w:pPr>
      <w:bookmarkStart w:id="3" w:name="bookmark3"/>
      <w:r w:rsidRPr="00AB19EE">
        <w:rPr>
          <w:sz w:val="24"/>
          <w:szCs w:val="24"/>
        </w:rPr>
        <w:t xml:space="preserve">Методы сбора информации в МСМК </w:t>
      </w:r>
      <w:proofErr w:type="gramStart"/>
      <w:r w:rsidRPr="00AB19EE">
        <w:rPr>
          <w:sz w:val="24"/>
          <w:szCs w:val="24"/>
        </w:rPr>
        <w:t>ДО</w:t>
      </w:r>
      <w:bookmarkEnd w:id="3"/>
      <w:proofErr w:type="gramEnd"/>
    </w:p>
    <w:p w:rsidR="00AB19EE" w:rsidRPr="00AB19EE" w:rsidRDefault="00AB19EE" w:rsidP="00AB19EE">
      <w:pPr>
        <w:pStyle w:val="3"/>
        <w:framePr w:w="9077" w:h="14509" w:hRule="exact" w:wrap="around" w:vAnchor="page" w:hAnchor="page" w:x="1446" w:y="1257"/>
        <w:shd w:val="clear" w:color="auto" w:fill="auto"/>
        <w:spacing w:before="0" w:after="0" w:line="317" w:lineRule="exact"/>
        <w:ind w:left="720" w:firstLine="0"/>
        <w:rPr>
          <w:sz w:val="24"/>
          <w:szCs w:val="24"/>
        </w:rPr>
      </w:pPr>
      <w:r w:rsidRPr="00AB19EE">
        <w:rPr>
          <w:sz w:val="24"/>
          <w:szCs w:val="24"/>
        </w:rPr>
        <w:t>В качестве методов сбора информации выступают:</w:t>
      </w:r>
    </w:p>
    <w:p w:rsidR="00AB19EE" w:rsidRPr="00AB19EE" w:rsidRDefault="00AB19EE" w:rsidP="00AB19EE">
      <w:pPr>
        <w:pStyle w:val="3"/>
        <w:framePr w:w="9077" w:h="14509" w:hRule="exact" w:wrap="around" w:vAnchor="page" w:hAnchor="page" w:x="1446" w:y="1257"/>
        <w:numPr>
          <w:ilvl w:val="0"/>
          <w:numId w:val="2"/>
        </w:numPr>
        <w:shd w:val="clear" w:color="auto" w:fill="auto"/>
        <w:spacing w:before="0" w:after="0" w:line="317" w:lineRule="exact"/>
        <w:ind w:left="720" w:firstLine="0"/>
        <w:rPr>
          <w:sz w:val="24"/>
          <w:szCs w:val="24"/>
        </w:rPr>
      </w:pPr>
      <w:r w:rsidRPr="00AB19EE">
        <w:rPr>
          <w:sz w:val="24"/>
          <w:szCs w:val="24"/>
        </w:rPr>
        <w:t xml:space="preserve"> использование информационных систем для сбора информации;</w:t>
      </w:r>
    </w:p>
    <w:p w:rsidR="00AB19EE" w:rsidRPr="00AB19EE" w:rsidRDefault="00AB19EE" w:rsidP="00AB19EE">
      <w:pPr>
        <w:pStyle w:val="3"/>
        <w:framePr w:w="9077" w:h="14509" w:hRule="exact" w:wrap="around" w:vAnchor="page" w:hAnchor="page" w:x="1446" w:y="1257"/>
        <w:numPr>
          <w:ilvl w:val="0"/>
          <w:numId w:val="2"/>
        </w:numPr>
        <w:shd w:val="clear" w:color="auto" w:fill="auto"/>
        <w:spacing w:before="0" w:after="0" w:line="317" w:lineRule="exact"/>
        <w:ind w:left="720" w:firstLine="0"/>
        <w:rPr>
          <w:sz w:val="24"/>
          <w:szCs w:val="24"/>
        </w:rPr>
      </w:pPr>
      <w:r w:rsidRPr="00AB19EE">
        <w:rPr>
          <w:sz w:val="24"/>
          <w:szCs w:val="24"/>
        </w:rPr>
        <w:t xml:space="preserve"> </w:t>
      </w:r>
      <w:proofErr w:type="gramStart"/>
      <w:r w:rsidRPr="00AB19EE">
        <w:rPr>
          <w:sz w:val="24"/>
          <w:szCs w:val="24"/>
        </w:rPr>
        <w:t>анализ документации (ООП ДОО, концепции и программы развития ДОО,</w:t>
      </w:r>
      <w:proofErr w:type="gramEnd"/>
    </w:p>
    <w:p w:rsidR="00AB19EE" w:rsidRPr="00AB19EE" w:rsidRDefault="00AB19EE" w:rsidP="00AB19EE">
      <w:pPr>
        <w:rPr>
          <w:rFonts w:ascii="Times New Roman" w:hAnsi="Times New Roman" w:cs="Times New Roman"/>
          <w:sz w:val="24"/>
          <w:szCs w:val="24"/>
        </w:rPr>
        <w:sectPr w:rsidR="00AB19EE" w:rsidRPr="00AB19E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B19EE" w:rsidRPr="00AB19EE" w:rsidRDefault="00AB19EE" w:rsidP="00AB19EE">
      <w:pPr>
        <w:pStyle w:val="3"/>
        <w:framePr w:w="9701" w:h="10833" w:hRule="exact" w:wrap="around" w:vAnchor="page" w:hAnchor="page" w:x="1134" w:y="1653"/>
        <w:shd w:val="clear" w:color="auto" w:fill="auto"/>
        <w:spacing w:before="0" w:after="0" w:line="283" w:lineRule="exact"/>
        <w:ind w:left="40" w:right="600" w:firstLine="0"/>
        <w:rPr>
          <w:sz w:val="24"/>
          <w:szCs w:val="24"/>
        </w:rPr>
      </w:pPr>
      <w:r w:rsidRPr="00AB19EE">
        <w:rPr>
          <w:sz w:val="24"/>
          <w:szCs w:val="24"/>
        </w:rPr>
        <w:lastRenderedPageBreak/>
        <w:t>локальных актов, планов образовательной работы с детьми, проектной документации и пр.);</w:t>
      </w:r>
    </w:p>
    <w:p w:rsidR="00AB19EE" w:rsidRPr="00AB19EE" w:rsidRDefault="00AB19EE" w:rsidP="00AB19EE">
      <w:pPr>
        <w:pStyle w:val="3"/>
        <w:framePr w:w="9701" w:h="10833" w:hRule="exact" w:wrap="around" w:vAnchor="page" w:hAnchor="page" w:x="1134" w:y="1653"/>
        <w:numPr>
          <w:ilvl w:val="0"/>
          <w:numId w:val="2"/>
        </w:numPr>
        <w:shd w:val="clear" w:color="auto" w:fill="auto"/>
        <w:spacing w:before="0" w:after="23" w:line="210" w:lineRule="exact"/>
        <w:ind w:left="40" w:firstLine="72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работа с сайтами;</w:t>
      </w:r>
    </w:p>
    <w:p w:rsidR="00AB19EE" w:rsidRPr="00AB19EE" w:rsidRDefault="00AB19EE" w:rsidP="00AB19EE">
      <w:pPr>
        <w:pStyle w:val="3"/>
        <w:framePr w:w="9701" w:h="10833" w:hRule="exact" w:wrap="around" w:vAnchor="page" w:hAnchor="page" w:x="1134" w:y="1653"/>
        <w:numPr>
          <w:ilvl w:val="0"/>
          <w:numId w:val="2"/>
        </w:numPr>
        <w:shd w:val="clear" w:color="auto" w:fill="auto"/>
        <w:spacing w:before="0" w:after="0" w:line="278" w:lineRule="exact"/>
        <w:ind w:left="40" w:right="600" w:firstLine="72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анкетирование педагогов, руководителей, родителей (законных представителей) обучающихся ДОО;</w:t>
      </w:r>
    </w:p>
    <w:p w:rsidR="00AB19EE" w:rsidRPr="00AB19EE" w:rsidRDefault="00AB19EE" w:rsidP="00AB19EE">
      <w:pPr>
        <w:pStyle w:val="3"/>
        <w:framePr w:w="9701" w:h="10833" w:hRule="exact" w:wrap="around" w:vAnchor="page" w:hAnchor="page" w:x="1134" w:y="1653"/>
        <w:numPr>
          <w:ilvl w:val="0"/>
          <w:numId w:val="2"/>
        </w:numPr>
        <w:shd w:val="clear" w:color="auto" w:fill="auto"/>
        <w:spacing w:before="0" w:after="449" w:line="274" w:lineRule="exact"/>
        <w:ind w:left="40" w:right="600" w:firstLine="72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наблюдение и анализ взаимодействия педагогов с детьми, с родителями, с сотрудниками ДОО; развивающей предметно- пространственной среды в помещениях и на участках ДОО; условий для присмотра и ухода, выполнение режима дня, условий для безопасности жизнедеятельности и сохранения здоровья детей; условий для детей с ОВЗ и инвалидов и т.п.</w:t>
      </w:r>
    </w:p>
    <w:p w:rsidR="00AB19EE" w:rsidRPr="00AB19EE" w:rsidRDefault="00AB19EE" w:rsidP="00AB19EE">
      <w:pPr>
        <w:pStyle w:val="20"/>
        <w:framePr w:w="9701" w:h="10833" w:hRule="exact" w:wrap="around" w:vAnchor="page" w:hAnchor="page" w:x="1134" w:y="1653"/>
        <w:numPr>
          <w:ilvl w:val="0"/>
          <w:numId w:val="1"/>
        </w:numPr>
        <w:shd w:val="clear" w:color="auto" w:fill="auto"/>
        <w:tabs>
          <w:tab w:val="left" w:pos="1892"/>
        </w:tabs>
        <w:spacing w:after="0" w:line="312" w:lineRule="exact"/>
        <w:ind w:left="154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>Последовательность работы внешнего эксперта</w:t>
      </w:r>
    </w:p>
    <w:p w:rsidR="00AB19EE" w:rsidRPr="00AB19EE" w:rsidRDefault="00AB19EE" w:rsidP="00AB19EE">
      <w:pPr>
        <w:pStyle w:val="3"/>
        <w:framePr w:w="9701" w:h="10833" w:hRule="exact" w:wrap="around" w:vAnchor="page" w:hAnchor="page" w:x="1134" w:y="1653"/>
        <w:shd w:val="clear" w:color="auto" w:fill="auto"/>
        <w:spacing w:before="0" w:after="0" w:line="312" w:lineRule="exact"/>
        <w:ind w:left="40" w:right="600" w:firstLine="122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>Внешний эксперт организует независимую экспертизу в процессе анкетирования родителей (законных представителей) и анализирует полученные результаты.</w:t>
      </w:r>
    </w:p>
    <w:p w:rsidR="00AB19EE" w:rsidRPr="00AB19EE" w:rsidRDefault="00AB19EE" w:rsidP="00AB19EE">
      <w:pPr>
        <w:pStyle w:val="3"/>
        <w:framePr w:w="9701" w:h="10833" w:hRule="exact" w:wrap="around" w:vAnchor="page" w:hAnchor="page" w:x="1134" w:y="1653"/>
        <w:shd w:val="clear" w:color="auto" w:fill="auto"/>
        <w:spacing w:before="0" w:after="0" w:line="210" w:lineRule="exact"/>
        <w:ind w:left="40" w:firstLine="122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>Внешний эксперт изучает и анализирует:</w:t>
      </w:r>
    </w:p>
    <w:p w:rsidR="00AB19EE" w:rsidRPr="00AB19EE" w:rsidRDefault="00AB19EE" w:rsidP="00AB19EE">
      <w:pPr>
        <w:pStyle w:val="3"/>
        <w:framePr w:w="9701" w:h="10833" w:hRule="exact" w:wrap="around" w:vAnchor="page" w:hAnchor="page" w:x="1134" w:y="1653"/>
        <w:numPr>
          <w:ilvl w:val="0"/>
          <w:numId w:val="2"/>
        </w:numPr>
        <w:shd w:val="clear" w:color="auto" w:fill="auto"/>
        <w:spacing w:before="0" w:after="0" w:line="317" w:lineRule="exact"/>
        <w:ind w:left="40" w:right="600" w:firstLine="72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структуру и содержание ООП ДОО, её соответствие требованиям ФГОС ДО, т.е. качество содержания дошкольного образования;</w:t>
      </w:r>
    </w:p>
    <w:p w:rsidR="00AB19EE" w:rsidRPr="00AB19EE" w:rsidRDefault="00AB19EE" w:rsidP="00AB19EE">
      <w:pPr>
        <w:pStyle w:val="3"/>
        <w:framePr w:w="9701" w:h="10833" w:hRule="exact" w:wrap="around" w:vAnchor="page" w:hAnchor="page" w:x="1134" w:y="1653"/>
        <w:numPr>
          <w:ilvl w:val="0"/>
          <w:numId w:val="2"/>
        </w:numPr>
        <w:shd w:val="clear" w:color="auto" w:fill="auto"/>
        <w:tabs>
          <w:tab w:val="left" w:pos="1101"/>
        </w:tabs>
        <w:spacing w:before="0" w:after="0" w:line="322" w:lineRule="exact"/>
        <w:ind w:left="40" w:right="600" w:firstLine="720"/>
        <w:jc w:val="both"/>
        <w:rPr>
          <w:sz w:val="24"/>
          <w:szCs w:val="24"/>
        </w:rPr>
      </w:pPr>
      <w:proofErr w:type="spellStart"/>
      <w:proofErr w:type="gramStart"/>
      <w:r w:rsidRPr="00AB19EE">
        <w:rPr>
          <w:sz w:val="24"/>
          <w:szCs w:val="24"/>
        </w:rPr>
        <w:t>р</w:t>
      </w:r>
      <w:proofErr w:type="spellEnd"/>
      <w:proofErr w:type="gramEnd"/>
      <w:r w:rsidRPr="00AB19EE">
        <w:rPr>
          <w:sz w:val="24"/>
          <w:szCs w:val="24"/>
        </w:rPr>
        <w:t xml:space="preserve"> </w:t>
      </w:r>
      <w:proofErr w:type="spellStart"/>
      <w:r w:rsidRPr="00AB19EE">
        <w:rPr>
          <w:sz w:val="24"/>
          <w:szCs w:val="24"/>
        </w:rPr>
        <w:t>езультаты</w:t>
      </w:r>
      <w:proofErr w:type="spellEnd"/>
      <w:r w:rsidRPr="00AB19EE">
        <w:rPr>
          <w:sz w:val="24"/>
          <w:szCs w:val="24"/>
        </w:rPr>
        <w:t xml:space="preserve"> внутреннего мониторинга качества дошкольного образования в ДОО, самоанализ ДОО (дистанционно и на выезде);</w:t>
      </w:r>
    </w:p>
    <w:p w:rsidR="00AB19EE" w:rsidRPr="00AB19EE" w:rsidRDefault="00AB19EE" w:rsidP="00AB19EE">
      <w:pPr>
        <w:pStyle w:val="3"/>
        <w:framePr w:w="9701" w:h="10833" w:hRule="exact" w:wrap="around" w:vAnchor="page" w:hAnchor="page" w:x="1134" w:y="1653"/>
        <w:numPr>
          <w:ilvl w:val="0"/>
          <w:numId w:val="2"/>
        </w:numPr>
        <w:shd w:val="clear" w:color="auto" w:fill="auto"/>
        <w:spacing w:before="0" w:after="73" w:line="210" w:lineRule="exact"/>
        <w:ind w:left="40" w:firstLine="72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результаты анкетирования педагогических работников и руководителей</w:t>
      </w:r>
    </w:p>
    <w:p w:rsidR="00AB19EE" w:rsidRPr="00AB19EE" w:rsidRDefault="00AB19EE" w:rsidP="00AB19EE">
      <w:pPr>
        <w:pStyle w:val="3"/>
        <w:framePr w:w="9701" w:h="10833" w:hRule="exact" w:wrap="around" w:vAnchor="page" w:hAnchor="page" w:x="1134" w:y="1653"/>
        <w:shd w:val="clear" w:color="auto" w:fill="auto"/>
        <w:spacing w:before="0" w:after="0" w:line="210" w:lineRule="exact"/>
        <w:ind w:left="40" w:firstLine="0"/>
        <w:rPr>
          <w:sz w:val="24"/>
          <w:szCs w:val="24"/>
        </w:rPr>
      </w:pPr>
      <w:r w:rsidRPr="00AB19EE">
        <w:rPr>
          <w:sz w:val="24"/>
          <w:szCs w:val="24"/>
        </w:rPr>
        <w:t>ДОО;</w:t>
      </w:r>
    </w:p>
    <w:p w:rsidR="00AB19EE" w:rsidRPr="00AB19EE" w:rsidRDefault="00AB19EE" w:rsidP="00AB19EE">
      <w:pPr>
        <w:pStyle w:val="3"/>
        <w:framePr w:w="9701" w:h="10833" w:hRule="exact" w:wrap="around" w:vAnchor="page" w:hAnchor="page" w:x="1134" w:y="1653"/>
        <w:numPr>
          <w:ilvl w:val="0"/>
          <w:numId w:val="2"/>
        </w:numPr>
        <w:shd w:val="clear" w:color="auto" w:fill="auto"/>
        <w:spacing w:before="0" w:after="0" w:line="317" w:lineRule="exact"/>
        <w:ind w:left="40" w:right="600" w:firstLine="72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 xml:space="preserve"> систему мониторинга качества дошкольного образования на муниципальном уровне.</w:t>
      </w:r>
    </w:p>
    <w:p w:rsidR="00AB19EE" w:rsidRPr="00AB19EE" w:rsidRDefault="00AB19EE" w:rsidP="00AB19EE">
      <w:pPr>
        <w:pStyle w:val="3"/>
        <w:framePr w:w="9701" w:h="10833" w:hRule="exact" w:wrap="around" w:vAnchor="page" w:hAnchor="page" w:x="1134" w:y="1653"/>
        <w:shd w:val="clear" w:color="auto" w:fill="auto"/>
        <w:spacing w:before="0" w:after="0" w:line="317" w:lineRule="exact"/>
        <w:ind w:left="40" w:right="600" w:firstLine="136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>Внешний эксперт составляет отчёт по результатам изучения системы мониторинга в образовательной организации, предлагает принять соответствующие управленческие решения.</w:t>
      </w:r>
    </w:p>
    <w:p w:rsidR="00AB19EE" w:rsidRPr="00AB19EE" w:rsidRDefault="00AB19EE" w:rsidP="00AB19EE">
      <w:pPr>
        <w:pStyle w:val="3"/>
        <w:framePr w:w="9701" w:h="10833" w:hRule="exact" w:wrap="around" w:vAnchor="page" w:hAnchor="page" w:x="1134" w:y="1653"/>
        <w:shd w:val="clear" w:color="auto" w:fill="auto"/>
        <w:spacing w:before="0" w:after="0" w:line="317" w:lineRule="exact"/>
        <w:ind w:left="40" w:firstLine="136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>Результаты мониторинга обсуждаются на всех этапах его проведения.</w:t>
      </w:r>
    </w:p>
    <w:p w:rsidR="00AB19EE" w:rsidRPr="00AB19EE" w:rsidRDefault="00AB19EE" w:rsidP="00AB19EE">
      <w:pPr>
        <w:pStyle w:val="3"/>
        <w:framePr w:w="9701" w:h="10833" w:hRule="exact" w:wrap="around" w:vAnchor="page" w:hAnchor="page" w:x="1134" w:y="1653"/>
        <w:shd w:val="clear" w:color="auto" w:fill="auto"/>
        <w:spacing w:before="0" w:after="326" w:line="317" w:lineRule="exact"/>
        <w:ind w:left="40" w:right="600" w:firstLine="1360"/>
        <w:jc w:val="both"/>
        <w:rPr>
          <w:sz w:val="24"/>
          <w:szCs w:val="24"/>
        </w:rPr>
      </w:pPr>
      <w:r w:rsidRPr="00AB19EE">
        <w:rPr>
          <w:sz w:val="24"/>
          <w:szCs w:val="24"/>
        </w:rPr>
        <w:t>По результатам мониторинга принимаются соответствующие управленческие решения, разрабатываются планы и/или программы развития дошкольного образования на уровне ДОО и муниципалитета.</w:t>
      </w:r>
    </w:p>
    <w:p w:rsidR="00AB19EE" w:rsidRPr="00AB19EE" w:rsidRDefault="00AB19EE" w:rsidP="00AB19EE">
      <w:pPr>
        <w:pStyle w:val="20"/>
        <w:framePr w:w="9701" w:h="10833" w:hRule="exact" w:wrap="around" w:vAnchor="page" w:hAnchor="page" w:x="1134" w:y="1653"/>
        <w:shd w:val="clear" w:color="auto" w:fill="auto"/>
        <w:spacing w:after="78" w:line="210" w:lineRule="exact"/>
        <w:ind w:left="40"/>
        <w:rPr>
          <w:sz w:val="24"/>
          <w:szCs w:val="24"/>
        </w:rPr>
      </w:pPr>
      <w:r w:rsidRPr="00AB19EE">
        <w:rPr>
          <w:sz w:val="24"/>
          <w:szCs w:val="24"/>
        </w:rPr>
        <w:t xml:space="preserve">Показатели </w:t>
      </w:r>
      <w:proofErr w:type="spellStart"/>
      <w:r w:rsidRPr="00AB19EE">
        <w:rPr>
          <w:sz w:val="24"/>
          <w:szCs w:val="24"/>
        </w:rPr>
        <w:t>качествадошкольного</w:t>
      </w:r>
      <w:proofErr w:type="spellEnd"/>
      <w:r w:rsidRPr="00AB19EE">
        <w:rPr>
          <w:sz w:val="24"/>
          <w:szCs w:val="24"/>
        </w:rPr>
        <w:t xml:space="preserve"> образования </w:t>
      </w:r>
      <w:proofErr w:type="gramStart"/>
      <w:r w:rsidRPr="00AB19EE">
        <w:rPr>
          <w:sz w:val="24"/>
          <w:szCs w:val="24"/>
        </w:rPr>
        <w:t>в</w:t>
      </w:r>
      <w:proofErr w:type="gramEnd"/>
      <w:r w:rsidRPr="00AB19EE">
        <w:rPr>
          <w:sz w:val="24"/>
          <w:szCs w:val="24"/>
        </w:rPr>
        <w:t xml:space="preserve"> </w:t>
      </w:r>
      <w:proofErr w:type="gramStart"/>
      <w:r w:rsidRPr="00AB19EE">
        <w:rPr>
          <w:sz w:val="24"/>
          <w:szCs w:val="24"/>
        </w:rPr>
        <w:t>Вадинском</w:t>
      </w:r>
      <w:proofErr w:type="gramEnd"/>
      <w:r w:rsidRPr="00AB19EE">
        <w:rPr>
          <w:sz w:val="24"/>
          <w:szCs w:val="24"/>
        </w:rPr>
        <w:t xml:space="preserve"> районе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5102"/>
        <w:gridCol w:w="3734"/>
      </w:tblGrid>
      <w:tr w:rsidR="00AB19EE" w:rsidRPr="00AB19EE" w:rsidTr="00607BE5">
        <w:trPr>
          <w:trHeight w:hRule="exact" w:val="65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9EE" w:rsidRPr="00AB19EE" w:rsidRDefault="00AB19EE" w:rsidP="00607BE5">
            <w:pPr>
              <w:pStyle w:val="3"/>
              <w:framePr w:w="9691" w:h="2434" w:wrap="around" w:vAnchor="page" w:hAnchor="page" w:x="1138" w:y="12919"/>
              <w:shd w:val="clear" w:color="auto" w:fill="auto"/>
              <w:spacing w:before="0" w:after="120" w:line="210" w:lineRule="exact"/>
              <w:ind w:left="280" w:firstLine="0"/>
              <w:rPr>
                <w:sz w:val="24"/>
                <w:szCs w:val="24"/>
              </w:rPr>
            </w:pPr>
            <w:r w:rsidRPr="00AB19EE">
              <w:rPr>
                <w:rStyle w:val="a6"/>
                <w:sz w:val="24"/>
                <w:szCs w:val="24"/>
              </w:rPr>
              <w:t>№</w:t>
            </w:r>
          </w:p>
          <w:p w:rsidR="00AB19EE" w:rsidRPr="00AB19EE" w:rsidRDefault="00AB19EE" w:rsidP="00607BE5">
            <w:pPr>
              <w:pStyle w:val="3"/>
              <w:framePr w:w="9691" w:h="2434" w:wrap="around" w:vAnchor="page" w:hAnchor="page" w:x="1138" w:y="12919"/>
              <w:shd w:val="clear" w:color="auto" w:fill="auto"/>
              <w:spacing w:before="120" w:after="0" w:line="210" w:lineRule="exact"/>
              <w:ind w:left="280" w:firstLine="0"/>
              <w:rPr>
                <w:sz w:val="24"/>
                <w:szCs w:val="24"/>
              </w:rPr>
            </w:pPr>
            <w:proofErr w:type="spellStart"/>
            <w:proofErr w:type="gramStart"/>
            <w:r w:rsidRPr="00AB19EE">
              <w:rPr>
                <w:rStyle w:val="a6"/>
                <w:sz w:val="24"/>
                <w:szCs w:val="24"/>
              </w:rPr>
              <w:t>п</w:t>
            </w:r>
            <w:proofErr w:type="spellEnd"/>
            <w:proofErr w:type="gramEnd"/>
            <w:r w:rsidRPr="00AB19EE">
              <w:rPr>
                <w:rStyle w:val="a6"/>
                <w:sz w:val="24"/>
                <w:szCs w:val="24"/>
              </w:rPr>
              <w:t>/</w:t>
            </w:r>
            <w:proofErr w:type="spellStart"/>
            <w:r w:rsidRPr="00AB19EE">
              <w:rPr>
                <w:rStyle w:val="a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2434" w:wrap="around" w:vAnchor="page" w:hAnchor="page" w:x="1138" w:y="12919"/>
              <w:shd w:val="clear" w:color="auto" w:fill="auto"/>
              <w:spacing w:before="0" w:after="0" w:line="210" w:lineRule="exact"/>
              <w:ind w:left="100" w:firstLine="0"/>
              <w:rPr>
                <w:sz w:val="24"/>
                <w:szCs w:val="24"/>
              </w:rPr>
            </w:pPr>
            <w:r w:rsidRPr="00AB19EE">
              <w:rPr>
                <w:rStyle w:val="a6"/>
                <w:sz w:val="24"/>
                <w:szCs w:val="24"/>
              </w:rPr>
              <w:t>Показатели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2434" w:wrap="around" w:vAnchor="page" w:hAnchor="page" w:x="1138" w:y="12919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a6"/>
                <w:sz w:val="24"/>
                <w:szCs w:val="24"/>
              </w:rPr>
              <w:t>Критерии</w:t>
            </w:r>
          </w:p>
        </w:tc>
      </w:tr>
      <w:tr w:rsidR="00AB19EE" w:rsidRPr="00AB19EE" w:rsidTr="00607BE5">
        <w:trPr>
          <w:trHeight w:hRule="exact" w:val="653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2434" w:wrap="around" w:vAnchor="page" w:hAnchor="page" w:x="1138" w:y="12919"/>
              <w:shd w:val="clear" w:color="auto" w:fill="auto"/>
              <w:spacing w:before="0" w:after="0" w:line="210" w:lineRule="exact"/>
              <w:ind w:left="280" w:firstLine="0"/>
              <w:rPr>
                <w:sz w:val="24"/>
                <w:szCs w:val="24"/>
              </w:rPr>
            </w:pPr>
            <w:r w:rsidRPr="00AB19EE">
              <w:rPr>
                <w:rStyle w:val="a6"/>
                <w:sz w:val="24"/>
                <w:szCs w:val="24"/>
              </w:rPr>
              <w:t>1.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2434" w:wrap="around" w:vAnchor="page" w:hAnchor="page" w:x="1138" w:y="12919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a6"/>
                <w:sz w:val="24"/>
                <w:szCs w:val="24"/>
              </w:rPr>
              <w:t>Качество образовательных программ дошкольного образования</w:t>
            </w:r>
          </w:p>
        </w:tc>
      </w:tr>
      <w:tr w:rsidR="00AB19EE" w:rsidRPr="00AB19EE" w:rsidTr="00607BE5">
        <w:trPr>
          <w:trHeight w:hRule="exact" w:val="1123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framePr w:w="9691" w:h="2434" w:wrap="around" w:vAnchor="page" w:hAnchor="page" w:x="1138" w:y="129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framePr w:w="9691" w:h="2434" w:wrap="around" w:vAnchor="page" w:hAnchor="page" w:x="1138" w:y="129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2434" w:wrap="around" w:vAnchor="page" w:hAnchor="page" w:x="1138" w:y="12919"/>
              <w:shd w:val="clear" w:color="auto" w:fill="auto"/>
              <w:spacing w:before="0" w:after="0" w:line="274" w:lineRule="exact"/>
              <w:ind w:left="30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Количество ДОО, в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которых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полностью подтвержден данный показатель</w:t>
            </w:r>
          </w:p>
        </w:tc>
      </w:tr>
    </w:tbl>
    <w:p w:rsidR="00AB19EE" w:rsidRPr="00AB19EE" w:rsidRDefault="00AB19EE" w:rsidP="00AB19EE">
      <w:pPr>
        <w:rPr>
          <w:rFonts w:ascii="Times New Roman" w:hAnsi="Times New Roman" w:cs="Times New Roman"/>
          <w:sz w:val="24"/>
          <w:szCs w:val="24"/>
        </w:rPr>
        <w:sectPr w:rsidR="00AB19EE" w:rsidRPr="00AB19E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4570"/>
        <w:gridCol w:w="528"/>
        <w:gridCol w:w="1728"/>
        <w:gridCol w:w="2006"/>
      </w:tblGrid>
      <w:tr w:rsidR="00AB19EE" w:rsidRPr="00AB19EE" w:rsidTr="00607BE5">
        <w:trPr>
          <w:trHeight w:hRule="exact" w:val="16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Наличие основной образовательной программы дошкольного образования, разработанной и утвержденной в ДОО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78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</w:t>
            </w:r>
          </w:p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абсолютных</w:t>
            </w:r>
          </w:p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AB19EE">
              <w:rPr>
                <w:rStyle w:val="21"/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74" w:lineRule="exact"/>
              <w:ind w:left="420" w:hanging="20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Доля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в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%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от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общего количества ДОО</w:t>
            </w:r>
          </w:p>
        </w:tc>
      </w:tr>
      <w:tr w:rsidR="00AB19EE" w:rsidRPr="00AB19EE" w:rsidTr="00607BE5">
        <w:trPr>
          <w:trHeight w:hRule="exact" w:val="226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1.2.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Соответствие основной образовательной программы дошкольного образования (ООП ДО) ДОО, требованиям ФГОС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ДО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к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структуре и содержанию образовательных программ дошкольного образования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78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</w:t>
            </w:r>
          </w:p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абсолютных</w:t>
            </w:r>
          </w:p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AB19EE">
              <w:rPr>
                <w:rStyle w:val="21"/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74" w:lineRule="exact"/>
              <w:ind w:left="420" w:hanging="20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Доля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в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%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от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общего количества ДОО</w:t>
            </w:r>
          </w:p>
        </w:tc>
      </w:tr>
      <w:tr w:rsidR="00AB19EE" w:rsidRPr="00AB19EE" w:rsidTr="00607BE5">
        <w:trPr>
          <w:trHeight w:hRule="exact" w:val="1104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a6"/>
                <w:sz w:val="24"/>
                <w:szCs w:val="24"/>
              </w:rPr>
              <w:t>2.</w:t>
            </w:r>
          </w:p>
        </w:tc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312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a6"/>
                <w:sz w:val="24"/>
                <w:szCs w:val="24"/>
              </w:rPr>
              <w:t>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</w:tr>
      <w:tr w:rsidR="00AB19EE" w:rsidRPr="00AB19EE" w:rsidTr="00607BE5">
        <w:trPr>
          <w:trHeight w:hRule="exact" w:val="979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framePr w:w="9691" w:h="13546" w:wrap="around" w:vAnchor="page" w:hAnchor="page" w:x="1138" w:y="1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80" w:lineRule="exact"/>
              <w:ind w:left="340" w:firstLine="0"/>
              <w:rPr>
                <w:sz w:val="24"/>
                <w:szCs w:val="24"/>
              </w:rPr>
            </w:pPr>
            <w:r w:rsidRPr="00AB19EE">
              <w:rPr>
                <w:rStyle w:val="4pt0pt"/>
                <w:sz w:val="24"/>
                <w:szCs w:val="24"/>
              </w:rPr>
              <w:t>9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322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Количество ДОО, в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которых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полностью подтвержден </w:t>
            </w:r>
            <w:proofErr w:type="spellStart"/>
            <w:r w:rsidRPr="00AB19EE">
              <w:rPr>
                <w:rStyle w:val="21"/>
                <w:sz w:val="24"/>
                <w:szCs w:val="24"/>
              </w:rPr>
              <w:t>данныйпоказатель</w:t>
            </w:r>
            <w:proofErr w:type="spellEnd"/>
          </w:p>
        </w:tc>
      </w:tr>
      <w:tr w:rsidR="00AB19EE" w:rsidRPr="00AB19EE" w:rsidTr="00607BE5">
        <w:trPr>
          <w:trHeight w:hRule="exact" w:val="33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2.1.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Наличие рабочих программ в ДОО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78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</w:t>
            </w:r>
          </w:p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абсолютных</w:t>
            </w:r>
          </w:p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B19EE">
              <w:rPr>
                <w:rStyle w:val="21"/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307" w:lineRule="exact"/>
              <w:ind w:left="20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Доля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в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%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от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общего количества ДОО</w:t>
            </w:r>
          </w:p>
        </w:tc>
      </w:tr>
      <w:tr w:rsidR="00AB19EE" w:rsidRPr="00AB19EE" w:rsidTr="00607BE5">
        <w:trPr>
          <w:trHeight w:hRule="exact" w:val="91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framePr w:w="9691" w:h="13546" w:wrap="around" w:vAnchor="page" w:hAnchor="page" w:x="1138" w:y="1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framePr w:w="9691" w:h="13546" w:wrap="around" w:vAnchor="page" w:hAnchor="page" w:x="1138" w:y="1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framePr w:w="9691" w:h="13546" w:wrap="around" w:vAnchor="page" w:hAnchor="page" w:x="1138" w:y="1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9EE" w:rsidRPr="00AB19EE" w:rsidRDefault="00AB19EE" w:rsidP="00607BE5">
            <w:pPr>
              <w:framePr w:w="9691" w:h="13546" w:wrap="around" w:vAnchor="page" w:hAnchor="page" w:x="1138" w:y="1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9EE" w:rsidRPr="00AB19EE" w:rsidTr="00607BE5">
        <w:trPr>
          <w:trHeight w:hRule="exact" w:val="283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2.2.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93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Наличие в рабочих программах педагогов ДОО содержания по образовательным областям: «</w:t>
            </w:r>
            <w:proofErr w:type="spellStart"/>
            <w:r w:rsidRPr="00AB19EE">
              <w:rPr>
                <w:rStyle w:val="21"/>
                <w:sz w:val="24"/>
                <w:szCs w:val="24"/>
              </w:rPr>
              <w:t>Социально-коммуникативноеразвитие</w:t>
            </w:r>
            <w:proofErr w:type="spellEnd"/>
            <w:r w:rsidRPr="00AB19EE">
              <w:rPr>
                <w:rStyle w:val="21"/>
                <w:sz w:val="24"/>
                <w:szCs w:val="24"/>
              </w:rPr>
              <w:t>» «Познавательное развитие»</w:t>
            </w:r>
          </w:p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«Речевое развитие»</w:t>
            </w:r>
          </w:p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«Художественно-эстетическое</w:t>
            </w:r>
          </w:p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развитие»</w:t>
            </w:r>
          </w:p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«Физическое развитие»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78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</w:t>
            </w:r>
          </w:p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абсолютных</w:t>
            </w:r>
          </w:p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AB19EE">
              <w:rPr>
                <w:rStyle w:val="21"/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74" w:lineRule="exact"/>
              <w:ind w:left="420" w:hanging="20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Доля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в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%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от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общего количества ДОО</w:t>
            </w:r>
          </w:p>
        </w:tc>
      </w:tr>
      <w:tr w:rsidR="00AB19EE" w:rsidRPr="00AB19EE" w:rsidTr="00607BE5">
        <w:trPr>
          <w:trHeight w:hRule="exact" w:val="11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a6"/>
                <w:sz w:val="24"/>
                <w:szCs w:val="24"/>
              </w:rPr>
              <w:t>3.</w:t>
            </w:r>
          </w:p>
        </w:tc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74" w:lineRule="exact"/>
              <w:ind w:left="400" w:hanging="200"/>
              <w:rPr>
                <w:sz w:val="24"/>
                <w:szCs w:val="24"/>
              </w:rPr>
            </w:pPr>
            <w:r w:rsidRPr="00AB19EE">
              <w:rPr>
                <w:rStyle w:val="a6"/>
                <w:sz w:val="24"/>
                <w:szCs w:val="24"/>
              </w:rPr>
              <w:t>Качество образовательных условий в ДОО (кадровые условия, развивающая предметно – пространственная среда, психолого-педагогические условия)</w:t>
            </w:r>
          </w:p>
        </w:tc>
      </w:tr>
      <w:tr w:rsidR="00AB19EE" w:rsidRPr="00AB19EE" w:rsidTr="00607BE5">
        <w:trPr>
          <w:trHeight w:hRule="exact" w:val="33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framePr w:w="9691" w:h="13546" w:wrap="around" w:vAnchor="page" w:hAnchor="page" w:x="1138" w:y="1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a6"/>
                <w:sz w:val="24"/>
                <w:szCs w:val="24"/>
              </w:rPr>
              <w:t>Кадровые условия: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Количество педагогов</w:t>
            </w:r>
          </w:p>
        </w:tc>
      </w:tr>
      <w:tr w:rsidR="00AB19EE" w:rsidRPr="00AB19EE" w:rsidTr="00607BE5">
        <w:trPr>
          <w:trHeight w:hRule="exact" w:val="200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3.1.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69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Обеспеченность ДОО педагогическими кадрами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60" w:line="210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</w:t>
            </w:r>
          </w:p>
          <w:p w:rsidR="00AB19EE" w:rsidRPr="00AB19EE" w:rsidRDefault="00AB19EE" w:rsidP="00607BE5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proofErr w:type="spellStart"/>
            <w:r w:rsidRPr="00AB19EE">
              <w:rPr>
                <w:rStyle w:val="21"/>
                <w:sz w:val="24"/>
                <w:szCs w:val="24"/>
              </w:rPr>
              <w:t>абсолютныхчислах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9EE" w:rsidRPr="00AB19EE" w:rsidRDefault="00AB19EE" w:rsidP="00AB19EE">
            <w:pPr>
              <w:pStyle w:val="3"/>
              <w:framePr w:w="9691" w:h="13546" w:wrap="around" w:vAnchor="page" w:hAnchor="page" w:x="1138" w:y="1774"/>
              <w:shd w:val="clear" w:color="auto" w:fill="auto"/>
              <w:spacing w:before="0" w:after="0" w:line="283" w:lineRule="exact"/>
              <w:ind w:left="200" w:firstLine="48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Доля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в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% от количества по штатным расписаниям ДОО</w:t>
            </w:r>
          </w:p>
        </w:tc>
      </w:tr>
    </w:tbl>
    <w:p w:rsidR="00AB19EE" w:rsidRPr="00AB19EE" w:rsidRDefault="00AB19EE" w:rsidP="00AB19EE">
      <w:pPr>
        <w:rPr>
          <w:rFonts w:ascii="Times New Roman" w:hAnsi="Times New Roman" w:cs="Times New Roman"/>
          <w:sz w:val="24"/>
          <w:szCs w:val="24"/>
        </w:rPr>
        <w:sectPr w:rsidR="00AB19EE" w:rsidRPr="00AB19E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page" w:tblpX="1107" w:tblpY="950"/>
        <w:tblOverlap w:val="never"/>
        <w:tblW w:w="97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1"/>
        <w:gridCol w:w="4570"/>
        <w:gridCol w:w="1416"/>
        <w:gridCol w:w="840"/>
        <w:gridCol w:w="581"/>
        <w:gridCol w:w="1426"/>
      </w:tblGrid>
      <w:tr w:rsidR="000F7A74" w:rsidRPr="00AB19EE" w:rsidTr="000F7A74">
        <w:trPr>
          <w:trHeight w:hRule="exact" w:val="206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pStyle w:val="3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pStyle w:val="3"/>
              <w:shd w:val="clear" w:color="auto" w:fill="auto"/>
              <w:spacing w:before="0" w:after="0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Обеспеченность ДОО </w:t>
            </w:r>
            <w:proofErr w:type="spellStart"/>
            <w:r w:rsidRPr="00AB19EE">
              <w:rPr>
                <w:rStyle w:val="21"/>
                <w:sz w:val="24"/>
                <w:szCs w:val="24"/>
              </w:rPr>
              <w:t>учебно</w:t>
            </w:r>
            <w:proofErr w:type="spellEnd"/>
            <w:r w:rsidRPr="00AB19EE">
              <w:rPr>
                <w:rStyle w:val="21"/>
                <w:sz w:val="24"/>
                <w:szCs w:val="24"/>
              </w:rPr>
              <w:softHyphen/>
              <w:t xml:space="preserve">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-в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>спомогательным персоналом (младшими воспитателями и помощниками воспитателей)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pStyle w:val="3"/>
              <w:shd w:val="clear" w:color="auto" w:fill="auto"/>
              <w:spacing w:before="0" w:after="120" w:line="210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</w:t>
            </w:r>
          </w:p>
          <w:p w:rsidR="000F7A74" w:rsidRPr="00AB19EE" w:rsidRDefault="000F7A74" w:rsidP="000F7A74">
            <w:pPr>
              <w:pStyle w:val="3"/>
              <w:shd w:val="clear" w:color="auto" w:fill="auto"/>
              <w:spacing w:before="120" w:after="0" w:line="210" w:lineRule="exact"/>
              <w:ind w:left="120" w:firstLine="0"/>
              <w:rPr>
                <w:sz w:val="24"/>
                <w:szCs w:val="24"/>
              </w:rPr>
            </w:pPr>
            <w:proofErr w:type="spellStart"/>
            <w:r w:rsidRPr="00AB19EE">
              <w:rPr>
                <w:rStyle w:val="21"/>
                <w:sz w:val="24"/>
                <w:szCs w:val="24"/>
              </w:rPr>
              <w:t>абсолютныхчислах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7A74" w:rsidRPr="00AB19EE" w:rsidRDefault="000F7A74" w:rsidP="000F7A74">
            <w:pPr>
              <w:pStyle w:val="3"/>
              <w:shd w:val="clear" w:color="auto" w:fill="auto"/>
              <w:spacing w:before="0" w:after="0" w:line="274" w:lineRule="exact"/>
              <w:ind w:left="364" w:firstLine="12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Доля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в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</w:t>
            </w:r>
            <w:r w:rsidRPr="00AB19EE">
              <w:rPr>
                <w:rStyle w:val="Corbel0pt"/>
                <w:rFonts w:ascii="Times New Roman" w:hAnsi="Times New Roman" w:cs="Times New Roman"/>
                <w:sz w:val="24"/>
                <w:szCs w:val="24"/>
              </w:rPr>
              <w:t>%</w:t>
            </w:r>
            <w:r w:rsidRPr="00AB19EE">
              <w:rPr>
                <w:rStyle w:val="21"/>
                <w:sz w:val="24"/>
                <w:szCs w:val="24"/>
              </w:rPr>
              <w:t xml:space="preserve"> от количества по</w:t>
            </w:r>
          </w:p>
          <w:p w:rsidR="000F7A74" w:rsidRPr="00AB19EE" w:rsidRDefault="000F7A74" w:rsidP="000F7A74">
            <w:pPr>
              <w:pStyle w:val="3"/>
              <w:shd w:val="clear" w:color="auto" w:fill="auto"/>
              <w:spacing w:before="0" w:after="0" w:line="317" w:lineRule="exact"/>
              <w:ind w:right="220" w:firstLine="0"/>
              <w:jc w:val="right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штатным</w:t>
            </w:r>
          </w:p>
          <w:p w:rsidR="000F7A74" w:rsidRPr="00AB19EE" w:rsidRDefault="000F7A74" w:rsidP="000F7A74">
            <w:pPr>
              <w:pStyle w:val="3"/>
              <w:shd w:val="clear" w:color="auto" w:fill="auto"/>
              <w:spacing w:before="0" w:after="0" w:line="317" w:lineRule="exact"/>
              <w:ind w:left="30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расписаниям</w:t>
            </w:r>
          </w:p>
          <w:p w:rsidR="000F7A74" w:rsidRPr="00AB19EE" w:rsidRDefault="000F7A74" w:rsidP="000F7A74">
            <w:pPr>
              <w:pStyle w:val="3"/>
              <w:shd w:val="clear" w:color="auto" w:fill="auto"/>
              <w:spacing w:before="0" w:after="0" w:line="317" w:lineRule="exact"/>
              <w:ind w:left="30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ДОО</w:t>
            </w:r>
          </w:p>
        </w:tc>
      </w:tr>
      <w:tr w:rsidR="000F7A74" w:rsidRPr="00AB19EE" w:rsidTr="000F7A74">
        <w:trPr>
          <w:trHeight w:hRule="exact" w:val="161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pStyle w:val="3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3.3.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pStyle w:val="3"/>
              <w:shd w:val="clear" w:color="auto" w:fill="auto"/>
              <w:spacing w:before="0" w:after="0" w:line="278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Наличие первой квалификационной категории у педагогических работников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pStyle w:val="3"/>
              <w:shd w:val="clear" w:color="auto" w:fill="auto"/>
              <w:spacing w:before="0" w:after="60" w:line="210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</w:t>
            </w:r>
          </w:p>
          <w:p w:rsidR="000F7A74" w:rsidRPr="00AB19EE" w:rsidRDefault="000F7A74" w:rsidP="000F7A74">
            <w:pPr>
              <w:pStyle w:val="3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proofErr w:type="spellStart"/>
            <w:r w:rsidRPr="00AB19EE">
              <w:rPr>
                <w:rStyle w:val="21"/>
                <w:sz w:val="24"/>
                <w:szCs w:val="24"/>
              </w:rPr>
              <w:t>абсолютныхчислах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pStyle w:val="3"/>
              <w:shd w:val="clear" w:color="auto" w:fill="auto"/>
              <w:spacing w:before="0" w:after="0" w:line="274" w:lineRule="exact"/>
              <w:ind w:left="20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Доля в % от общего количества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работающих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в ДОО</w:t>
            </w:r>
          </w:p>
        </w:tc>
      </w:tr>
      <w:tr w:rsidR="000F7A74" w:rsidRPr="00AB19EE" w:rsidTr="000F7A74">
        <w:trPr>
          <w:trHeight w:hRule="exact" w:val="162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pStyle w:val="3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3.4.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pStyle w:val="3"/>
              <w:shd w:val="clear" w:color="auto" w:fill="auto"/>
              <w:spacing w:before="0" w:after="0" w:line="278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Наличие высшей квалификационной категории у педагогических работников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pStyle w:val="3"/>
              <w:shd w:val="clear" w:color="auto" w:fill="auto"/>
              <w:spacing w:before="0" w:after="60" w:line="210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</w:t>
            </w:r>
          </w:p>
          <w:p w:rsidR="000F7A74" w:rsidRPr="00AB19EE" w:rsidRDefault="000F7A74" w:rsidP="000F7A74">
            <w:pPr>
              <w:pStyle w:val="3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Абсолютных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pStyle w:val="3"/>
              <w:shd w:val="clear" w:color="auto" w:fill="auto"/>
              <w:spacing w:before="0" w:after="0" w:line="274" w:lineRule="exact"/>
              <w:ind w:left="20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Доля в % от общего количества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работающих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в ДОО</w:t>
            </w:r>
          </w:p>
        </w:tc>
      </w:tr>
      <w:tr w:rsidR="000F7A74" w:rsidRPr="00AB19EE" w:rsidTr="000F7A74">
        <w:trPr>
          <w:trHeight w:hRule="exact" w:val="161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pStyle w:val="3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3.5.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pStyle w:val="3"/>
              <w:shd w:val="clear" w:color="auto" w:fill="auto"/>
              <w:spacing w:before="0" w:after="0" w:line="278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Своевременность повышения квалификации педагогов и руководителя ДОО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pStyle w:val="3"/>
              <w:shd w:val="clear" w:color="auto" w:fill="auto"/>
              <w:spacing w:before="0" w:after="60" w:line="210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</w:t>
            </w:r>
          </w:p>
          <w:p w:rsidR="000F7A74" w:rsidRPr="00AB19EE" w:rsidRDefault="000F7A74" w:rsidP="000F7A74">
            <w:pPr>
              <w:pStyle w:val="3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абсолютных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pStyle w:val="3"/>
              <w:shd w:val="clear" w:color="auto" w:fill="auto"/>
              <w:spacing w:before="0" w:after="0" w:line="274" w:lineRule="exact"/>
              <w:ind w:left="20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Доля в % от общего количества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работающих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в ДОО</w:t>
            </w:r>
          </w:p>
        </w:tc>
      </w:tr>
      <w:tr w:rsidR="000F7A74" w:rsidRPr="00AB19EE" w:rsidTr="000F7A74">
        <w:trPr>
          <w:trHeight w:hRule="exact" w:val="162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pStyle w:val="3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3.6.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pStyle w:val="3"/>
              <w:shd w:val="clear" w:color="auto" w:fill="auto"/>
              <w:spacing w:before="0" w:after="0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Наличие у педагогических работников высшего образования (по профилю деятельности)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pStyle w:val="3"/>
              <w:shd w:val="clear" w:color="auto" w:fill="auto"/>
              <w:spacing w:before="0" w:after="60" w:line="210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</w:t>
            </w:r>
          </w:p>
          <w:p w:rsidR="000F7A74" w:rsidRPr="00AB19EE" w:rsidRDefault="000F7A74" w:rsidP="000F7A74">
            <w:pPr>
              <w:pStyle w:val="3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абсолютных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pStyle w:val="3"/>
              <w:shd w:val="clear" w:color="auto" w:fill="auto"/>
              <w:spacing w:before="0" w:after="0" w:line="274" w:lineRule="exact"/>
              <w:ind w:left="20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Доля в % от общего количества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работающих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в ДОО</w:t>
            </w:r>
          </w:p>
        </w:tc>
      </w:tr>
      <w:tr w:rsidR="000F7A74" w:rsidRPr="00AB19EE" w:rsidTr="000F7A74">
        <w:trPr>
          <w:trHeight w:hRule="exact" w:val="129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pStyle w:val="3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3.7.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pStyle w:val="3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Нагрузка на педагогов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pStyle w:val="3"/>
              <w:shd w:val="clear" w:color="auto" w:fill="auto"/>
              <w:spacing w:before="0" w:after="0" w:line="278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Соотношение между количеством воспитанников и количеством педагогов в ДОО</w:t>
            </w:r>
          </w:p>
        </w:tc>
      </w:tr>
      <w:tr w:rsidR="000F7A74" w:rsidRPr="00AB19EE" w:rsidTr="000F7A74">
        <w:trPr>
          <w:trHeight w:hRule="exact" w:val="142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pStyle w:val="3"/>
              <w:shd w:val="clear" w:color="auto" w:fill="auto"/>
              <w:spacing w:before="0" w:after="120" w:line="210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среднее</w:t>
            </w:r>
          </w:p>
          <w:p w:rsidR="000F7A74" w:rsidRPr="00AB19EE" w:rsidRDefault="000F7A74" w:rsidP="000F7A74">
            <w:pPr>
              <w:pStyle w:val="3"/>
              <w:shd w:val="clear" w:color="auto" w:fill="auto"/>
              <w:spacing w:before="120" w:after="0" w:line="210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значение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pStyle w:val="3"/>
              <w:shd w:val="clear" w:color="auto" w:fill="auto"/>
              <w:spacing w:before="0" w:after="12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мини</w:t>
            </w:r>
          </w:p>
          <w:p w:rsidR="000F7A74" w:rsidRPr="00AB19EE" w:rsidRDefault="000F7A74" w:rsidP="000F7A74">
            <w:pPr>
              <w:pStyle w:val="3"/>
              <w:shd w:val="clear" w:color="auto" w:fill="auto"/>
              <w:spacing w:before="120" w:after="12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B19EE">
              <w:rPr>
                <w:rStyle w:val="21"/>
                <w:sz w:val="24"/>
                <w:szCs w:val="24"/>
              </w:rPr>
              <w:t>мальное</w:t>
            </w:r>
            <w:proofErr w:type="spellEnd"/>
          </w:p>
          <w:p w:rsidR="000F7A74" w:rsidRPr="00AB19EE" w:rsidRDefault="000F7A74" w:rsidP="000F7A74">
            <w:pPr>
              <w:pStyle w:val="3"/>
              <w:shd w:val="clear" w:color="auto" w:fill="auto"/>
              <w:spacing w:before="12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значение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7A74" w:rsidRPr="00AB19EE" w:rsidRDefault="000F7A74" w:rsidP="000F7A74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макс</w:t>
            </w:r>
          </w:p>
          <w:p w:rsidR="000F7A74" w:rsidRPr="00AB19EE" w:rsidRDefault="000F7A74" w:rsidP="000F7A74">
            <w:pPr>
              <w:pStyle w:val="3"/>
              <w:shd w:val="clear" w:color="auto" w:fill="auto"/>
              <w:spacing w:before="0" w:after="0" w:line="274" w:lineRule="exact"/>
              <w:ind w:left="36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и</w:t>
            </w:r>
          </w:p>
          <w:p w:rsidR="000F7A74" w:rsidRPr="00AB19EE" w:rsidRDefault="000F7A74" w:rsidP="000F7A74">
            <w:pPr>
              <w:pStyle w:val="3"/>
              <w:shd w:val="clear" w:color="auto" w:fill="auto"/>
              <w:spacing w:before="0" w:after="0" w:line="274" w:lineRule="exact"/>
              <w:ind w:left="360" w:firstLine="0"/>
              <w:rPr>
                <w:sz w:val="24"/>
                <w:szCs w:val="24"/>
              </w:rPr>
            </w:pPr>
            <w:proofErr w:type="spellStart"/>
            <w:r w:rsidRPr="00AB19EE">
              <w:rPr>
                <w:rStyle w:val="21"/>
                <w:sz w:val="24"/>
                <w:szCs w:val="24"/>
              </w:rPr>
              <w:t>мальн</w:t>
            </w:r>
            <w:proofErr w:type="spellEnd"/>
          </w:p>
          <w:p w:rsidR="000F7A74" w:rsidRPr="00AB19EE" w:rsidRDefault="000F7A74" w:rsidP="000F7A74">
            <w:pPr>
              <w:pStyle w:val="3"/>
              <w:shd w:val="clear" w:color="auto" w:fill="auto"/>
              <w:spacing w:before="0" w:after="0" w:line="274" w:lineRule="exact"/>
              <w:ind w:left="360" w:firstLine="0"/>
              <w:rPr>
                <w:sz w:val="24"/>
                <w:szCs w:val="24"/>
              </w:rPr>
            </w:pPr>
            <w:proofErr w:type="spellStart"/>
            <w:r w:rsidRPr="00AB19EE">
              <w:rPr>
                <w:rStyle w:val="21"/>
                <w:sz w:val="24"/>
                <w:szCs w:val="24"/>
              </w:rPr>
              <w:t>ое</w:t>
            </w:r>
            <w:proofErr w:type="spellEnd"/>
          </w:p>
          <w:p w:rsidR="000F7A74" w:rsidRPr="00AB19EE" w:rsidRDefault="000F7A74" w:rsidP="000F7A74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значение</w:t>
            </w:r>
          </w:p>
        </w:tc>
      </w:tr>
      <w:tr w:rsidR="000F7A74" w:rsidRPr="00AB19EE" w:rsidTr="000F7A74">
        <w:trPr>
          <w:trHeight w:hRule="exact" w:val="52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pStyle w:val="3"/>
              <w:shd w:val="clear" w:color="auto" w:fill="auto"/>
              <w:spacing w:before="0" w:after="0" w:line="210" w:lineRule="exact"/>
              <w:ind w:left="500" w:firstLine="0"/>
              <w:rPr>
                <w:sz w:val="24"/>
                <w:szCs w:val="24"/>
              </w:rPr>
            </w:pPr>
            <w:r w:rsidRPr="00AB19EE">
              <w:rPr>
                <w:rStyle w:val="a6"/>
                <w:sz w:val="24"/>
                <w:szCs w:val="24"/>
              </w:rPr>
              <w:t>Развивающая предметно-пространственная среда</w:t>
            </w:r>
          </w:p>
        </w:tc>
      </w:tr>
      <w:tr w:rsidR="000F7A74" w:rsidRPr="00AB19EE" w:rsidTr="000F7A74">
        <w:trPr>
          <w:trHeight w:hRule="exact" w:val="97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pStyle w:val="3"/>
              <w:shd w:val="clear" w:color="auto" w:fill="auto"/>
              <w:spacing w:before="0" w:after="0" w:line="293" w:lineRule="exact"/>
              <w:ind w:left="3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Количество ДОО, в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которых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полностью подтвержден данный показатель</w:t>
            </w:r>
          </w:p>
        </w:tc>
      </w:tr>
      <w:tr w:rsidR="000F7A74" w:rsidRPr="00AB19EE" w:rsidTr="000F7A74">
        <w:trPr>
          <w:trHeight w:hRule="exact" w:val="114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pStyle w:val="3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3.8.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pStyle w:val="3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AB19EE">
              <w:rPr>
                <w:rStyle w:val="21"/>
                <w:sz w:val="24"/>
                <w:szCs w:val="24"/>
              </w:rPr>
              <w:t>Содержательная-насыщенность</w:t>
            </w:r>
            <w:proofErr w:type="spellEnd"/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среды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A74" w:rsidRPr="00AB19EE" w:rsidRDefault="000F7A74" w:rsidP="000F7A74">
            <w:pPr>
              <w:pStyle w:val="3"/>
              <w:shd w:val="clear" w:color="auto" w:fill="auto"/>
              <w:spacing w:before="0" w:after="0" w:line="317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 абсолютных числах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7A74" w:rsidRPr="00AB19EE" w:rsidRDefault="000F7A74" w:rsidP="000F7A74">
            <w:pPr>
              <w:pStyle w:val="3"/>
              <w:shd w:val="clear" w:color="auto" w:fill="auto"/>
              <w:spacing w:before="0" w:after="0" w:line="278" w:lineRule="exact"/>
              <w:ind w:left="420" w:hanging="22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Доля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в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%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от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общего количества ДОО</w:t>
            </w:r>
          </w:p>
        </w:tc>
      </w:tr>
    </w:tbl>
    <w:p w:rsidR="00AB19EE" w:rsidRPr="00AB19EE" w:rsidRDefault="00AB19EE" w:rsidP="00AB19EE">
      <w:pPr>
        <w:rPr>
          <w:rFonts w:ascii="Times New Roman" w:hAnsi="Times New Roman" w:cs="Times New Roman"/>
          <w:sz w:val="24"/>
          <w:szCs w:val="24"/>
        </w:rPr>
        <w:sectPr w:rsidR="00AB19EE" w:rsidRPr="00AB19E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4570"/>
        <w:gridCol w:w="2256"/>
        <w:gridCol w:w="2006"/>
      </w:tblGrid>
      <w:tr w:rsidR="00AB19EE" w:rsidRPr="00AB19EE" w:rsidTr="00607BE5">
        <w:trPr>
          <w:trHeight w:hRule="exact" w:val="162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proofErr w:type="spellStart"/>
            <w:r w:rsidRPr="00AB19EE">
              <w:rPr>
                <w:rStyle w:val="21"/>
                <w:sz w:val="24"/>
                <w:szCs w:val="24"/>
              </w:rPr>
              <w:t>Трансформируемость</w:t>
            </w:r>
            <w:proofErr w:type="spellEnd"/>
            <w:r w:rsidRPr="00AB19EE">
              <w:rPr>
                <w:rStyle w:val="21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0" w:after="60" w:line="210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</w:t>
            </w:r>
          </w:p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proofErr w:type="spellStart"/>
            <w:r w:rsidRPr="00AB19EE">
              <w:rPr>
                <w:rStyle w:val="21"/>
                <w:sz w:val="24"/>
                <w:szCs w:val="24"/>
              </w:rPr>
              <w:t>абсолютныхчислах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0" w:after="0" w:line="274" w:lineRule="exact"/>
              <w:ind w:left="420" w:hanging="20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Доля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в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</w:t>
            </w:r>
            <w:r w:rsidRPr="00AB19EE">
              <w:rPr>
                <w:rStyle w:val="Corbel0pt"/>
                <w:rFonts w:ascii="Times New Roman" w:hAnsi="Times New Roman" w:cs="Times New Roman"/>
                <w:sz w:val="24"/>
                <w:szCs w:val="24"/>
              </w:rPr>
              <w:t>%</w:t>
            </w:r>
            <w:r w:rsidRPr="00AB19EE">
              <w:rPr>
                <w:rStyle w:val="21"/>
                <w:sz w:val="24"/>
                <w:szCs w:val="24"/>
              </w:rPr>
              <w:t xml:space="preserve">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от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общего количества ДОО</w:t>
            </w:r>
          </w:p>
        </w:tc>
      </w:tr>
      <w:tr w:rsidR="00AB19EE" w:rsidRPr="00AB19EE" w:rsidTr="00607BE5">
        <w:trPr>
          <w:trHeight w:hRule="exact" w:val="162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3.10.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proofErr w:type="spellStart"/>
            <w:r w:rsidRPr="00AB19EE">
              <w:rPr>
                <w:rStyle w:val="21"/>
                <w:sz w:val="24"/>
                <w:szCs w:val="24"/>
              </w:rPr>
              <w:t>Полифункциональность</w:t>
            </w:r>
            <w:proofErr w:type="spellEnd"/>
            <w:r w:rsidRPr="00AB19EE">
              <w:rPr>
                <w:rStyle w:val="21"/>
                <w:sz w:val="24"/>
                <w:szCs w:val="24"/>
              </w:rPr>
              <w:t xml:space="preserve"> материалов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0" w:after="60" w:line="210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</w:t>
            </w:r>
          </w:p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proofErr w:type="spellStart"/>
            <w:r w:rsidRPr="00AB19EE">
              <w:rPr>
                <w:rStyle w:val="21"/>
                <w:sz w:val="24"/>
                <w:szCs w:val="24"/>
              </w:rPr>
              <w:t>абсолютныхчислах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0" w:after="0" w:line="274" w:lineRule="exact"/>
              <w:ind w:left="420" w:hanging="20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Доля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в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%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от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общего количества ДОО</w:t>
            </w:r>
          </w:p>
        </w:tc>
      </w:tr>
      <w:tr w:rsidR="00AB19EE" w:rsidRPr="00AB19EE" w:rsidTr="00607BE5">
        <w:trPr>
          <w:trHeight w:hRule="exact" w:val="129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3.11.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Вариативность среды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0" w:after="60" w:line="210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</w:t>
            </w:r>
          </w:p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proofErr w:type="spellStart"/>
            <w:r w:rsidRPr="00AB19EE">
              <w:rPr>
                <w:rStyle w:val="21"/>
                <w:sz w:val="24"/>
                <w:szCs w:val="24"/>
              </w:rPr>
              <w:t>абсолютныхчислах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0" w:after="0" w:line="274" w:lineRule="exact"/>
              <w:ind w:left="420" w:hanging="20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Доля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в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%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от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общего количества ДОО</w:t>
            </w:r>
          </w:p>
        </w:tc>
      </w:tr>
      <w:tr w:rsidR="00AB19EE" w:rsidRPr="00AB19EE" w:rsidTr="00607BE5">
        <w:trPr>
          <w:trHeight w:hRule="exact" w:val="162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3.12.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0" w:after="900" w:line="210" w:lineRule="exact"/>
              <w:ind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Доступность среды</w:t>
            </w:r>
          </w:p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900" w:after="0" w:line="80" w:lineRule="exact"/>
              <w:ind w:left="340" w:firstLine="0"/>
              <w:rPr>
                <w:sz w:val="24"/>
                <w:szCs w:val="24"/>
              </w:rPr>
            </w:pPr>
            <w:r w:rsidRPr="00AB19EE">
              <w:rPr>
                <w:rStyle w:val="4pt0pt"/>
                <w:sz w:val="24"/>
                <w:szCs w:val="24"/>
              </w:rPr>
              <w:t>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0" w:after="60" w:line="210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</w:t>
            </w:r>
          </w:p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proofErr w:type="spellStart"/>
            <w:r w:rsidRPr="00AB19EE">
              <w:rPr>
                <w:rStyle w:val="21"/>
                <w:sz w:val="24"/>
                <w:szCs w:val="24"/>
              </w:rPr>
              <w:t>абсолютныхчислах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0" w:after="0" w:line="274" w:lineRule="exact"/>
              <w:ind w:left="420" w:hanging="20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Доля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в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%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от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общего количества ДОО</w:t>
            </w:r>
          </w:p>
        </w:tc>
      </w:tr>
      <w:tr w:rsidR="00AB19EE" w:rsidRPr="00AB19EE" w:rsidTr="00607BE5">
        <w:trPr>
          <w:trHeight w:hRule="exact" w:val="16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3.13.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0" w:after="0" w:line="269" w:lineRule="exact"/>
              <w:ind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Безопасность </w:t>
            </w:r>
            <w:proofErr w:type="spellStart"/>
            <w:r w:rsidRPr="00AB19EE">
              <w:rPr>
                <w:rStyle w:val="21"/>
                <w:sz w:val="24"/>
                <w:szCs w:val="24"/>
              </w:rPr>
              <w:t>предметно</w:t>
            </w:r>
            <w:r w:rsidRPr="00AB19EE">
              <w:rPr>
                <w:rStyle w:val="21"/>
                <w:sz w:val="24"/>
                <w:szCs w:val="24"/>
              </w:rPr>
              <w:softHyphen/>
              <w:t>пространственной</w:t>
            </w:r>
            <w:proofErr w:type="spellEnd"/>
            <w:r w:rsidRPr="00AB19EE">
              <w:rPr>
                <w:rStyle w:val="21"/>
                <w:sz w:val="24"/>
                <w:szCs w:val="24"/>
              </w:rPr>
              <w:t xml:space="preserve"> среды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0" w:after="60" w:line="210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</w:t>
            </w:r>
          </w:p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proofErr w:type="spellStart"/>
            <w:r w:rsidRPr="00AB19EE">
              <w:rPr>
                <w:rStyle w:val="21"/>
                <w:sz w:val="24"/>
                <w:szCs w:val="24"/>
              </w:rPr>
              <w:t>абсолютныхчислах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0" w:after="0" w:line="274" w:lineRule="exact"/>
              <w:ind w:left="420" w:hanging="20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Доля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в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%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от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общего количества ДОО</w:t>
            </w:r>
          </w:p>
        </w:tc>
      </w:tr>
      <w:tr w:rsidR="00AB19EE" w:rsidRPr="00AB19EE" w:rsidTr="00607BE5">
        <w:trPr>
          <w:trHeight w:hRule="exact" w:val="58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framePr w:w="9691" w:h="12912" w:wrap="around" w:vAnchor="page" w:hAnchor="page" w:x="1138" w:y="20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0" w:after="0" w:line="210" w:lineRule="exact"/>
              <w:ind w:left="200" w:firstLine="0"/>
              <w:rPr>
                <w:sz w:val="24"/>
                <w:szCs w:val="24"/>
              </w:rPr>
            </w:pPr>
            <w:r w:rsidRPr="00AB19EE">
              <w:rPr>
                <w:rStyle w:val="a6"/>
                <w:sz w:val="24"/>
                <w:szCs w:val="24"/>
              </w:rPr>
              <w:t>Психолого-педагогические условия</w:t>
            </w:r>
          </w:p>
        </w:tc>
      </w:tr>
      <w:tr w:rsidR="00AB19EE" w:rsidRPr="00AB19EE" w:rsidTr="00607BE5">
        <w:trPr>
          <w:trHeight w:hRule="exact" w:val="97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framePr w:w="9691" w:h="12912" w:wrap="around" w:vAnchor="page" w:hAnchor="page" w:x="1138" w:y="20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framePr w:w="9691" w:h="12912" w:wrap="around" w:vAnchor="page" w:hAnchor="page" w:x="1138" w:y="20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0" w:after="0" w:line="293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Количество ДОО, в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которых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полностью подтвержден данный показатель</w:t>
            </w:r>
          </w:p>
        </w:tc>
      </w:tr>
      <w:tr w:rsidR="00AB19EE" w:rsidRPr="00AB19EE" w:rsidTr="00607BE5">
        <w:trPr>
          <w:trHeight w:hRule="exact" w:val="194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3.14.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0" w:after="0" w:line="288" w:lineRule="exact"/>
              <w:ind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уважение взрослых к человеческому достоинству детей, формирование и поддержка их положительной самооценки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0" w:after="60" w:line="210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</w:t>
            </w:r>
          </w:p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proofErr w:type="spellStart"/>
            <w:r w:rsidRPr="00AB19EE">
              <w:rPr>
                <w:rStyle w:val="21"/>
                <w:sz w:val="24"/>
                <w:szCs w:val="24"/>
              </w:rPr>
              <w:t>абсолютныхчислах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0" w:after="0" w:line="274" w:lineRule="exact"/>
              <w:ind w:left="420" w:hanging="20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Доля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в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%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от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общего количества ДОО</w:t>
            </w:r>
          </w:p>
        </w:tc>
      </w:tr>
      <w:tr w:rsidR="00AB19EE" w:rsidRPr="00AB19EE" w:rsidTr="00607BE5">
        <w:trPr>
          <w:trHeight w:hRule="exact" w:val="163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3.15.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0" w:after="0" w:line="283" w:lineRule="exact"/>
              <w:ind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поддержка взрослыми доброжелательного отношения детей друг к другу и взаимодействия детей друг с другом в разных видах деятельности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0" w:after="60" w:line="210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</w:t>
            </w:r>
          </w:p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proofErr w:type="spellStart"/>
            <w:r w:rsidRPr="00AB19EE">
              <w:rPr>
                <w:rStyle w:val="21"/>
                <w:sz w:val="24"/>
                <w:szCs w:val="24"/>
              </w:rPr>
              <w:t>абсолютныхчислах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2912" w:wrap="around" w:vAnchor="page" w:hAnchor="page" w:x="1138" w:y="2091"/>
              <w:shd w:val="clear" w:color="auto" w:fill="auto"/>
              <w:spacing w:before="0" w:after="0" w:line="274" w:lineRule="exact"/>
              <w:ind w:left="420" w:hanging="20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Доля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в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%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от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общего количества ДОО</w:t>
            </w:r>
          </w:p>
        </w:tc>
      </w:tr>
    </w:tbl>
    <w:p w:rsidR="00AB19EE" w:rsidRPr="00AB19EE" w:rsidRDefault="00AB19EE" w:rsidP="00AB19EE">
      <w:pPr>
        <w:rPr>
          <w:rFonts w:ascii="Times New Roman" w:hAnsi="Times New Roman" w:cs="Times New Roman"/>
          <w:sz w:val="24"/>
          <w:szCs w:val="24"/>
        </w:rPr>
        <w:sectPr w:rsidR="00AB19EE" w:rsidRPr="00AB19E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4570"/>
        <w:gridCol w:w="2246"/>
        <w:gridCol w:w="2016"/>
      </w:tblGrid>
      <w:tr w:rsidR="00AB19EE" w:rsidRPr="00AB19EE" w:rsidTr="00607BE5">
        <w:trPr>
          <w:trHeight w:hRule="exact" w:val="194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0" w:after="0" w:line="210" w:lineRule="exact"/>
              <w:ind w:left="20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lastRenderedPageBreak/>
              <w:t>3.16.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0" w:after="60" w:line="210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</w:t>
            </w:r>
          </w:p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60" w:after="0" w:line="210" w:lineRule="exact"/>
              <w:ind w:left="20" w:firstLine="0"/>
              <w:rPr>
                <w:sz w:val="24"/>
                <w:szCs w:val="24"/>
              </w:rPr>
            </w:pPr>
            <w:proofErr w:type="spellStart"/>
            <w:r w:rsidRPr="00AB19EE">
              <w:rPr>
                <w:rStyle w:val="21"/>
                <w:sz w:val="24"/>
                <w:szCs w:val="24"/>
              </w:rPr>
              <w:t>абсолютныхчислах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0" w:after="0" w:line="274" w:lineRule="exact"/>
              <w:ind w:left="420" w:hanging="20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Доля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в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%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от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общего количества ДОО</w:t>
            </w:r>
          </w:p>
        </w:tc>
      </w:tr>
      <w:tr w:rsidR="00AB19EE" w:rsidRPr="00AB19EE" w:rsidTr="00607BE5">
        <w:trPr>
          <w:trHeight w:hRule="exact" w:val="193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0" w:after="0" w:line="210" w:lineRule="exact"/>
              <w:ind w:left="20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3.17.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0" w:after="0" w:line="269" w:lineRule="exact"/>
              <w:ind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Защита детей от всех форм </w:t>
            </w:r>
            <w:proofErr w:type="spellStart"/>
            <w:r w:rsidRPr="00AB19EE">
              <w:rPr>
                <w:rStyle w:val="21"/>
                <w:sz w:val="24"/>
                <w:szCs w:val="24"/>
              </w:rPr>
              <w:t>физическогои</w:t>
            </w:r>
            <w:proofErr w:type="spellEnd"/>
            <w:r w:rsidRPr="00AB19EE">
              <w:rPr>
                <w:rStyle w:val="21"/>
                <w:sz w:val="24"/>
                <w:szCs w:val="24"/>
              </w:rPr>
              <w:t xml:space="preserve"> психического насилия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0" w:after="60" w:line="210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</w:t>
            </w:r>
          </w:p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60" w:after="0" w:line="210" w:lineRule="exact"/>
              <w:ind w:left="20" w:firstLine="0"/>
              <w:rPr>
                <w:sz w:val="24"/>
                <w:szCs w:val="24"/>
              </w:rPr>
            </w:pPr>
            <w:proofErr w:type="spellStart"/>
            <w:r w:rsidRPr="00AB19EE">
              <w:rPr>
                <w:rStyle w:val="21"/>
                <w:sz w:val="24"/>
                <w:szCs w:val="24"/>
              </w:rPr>
              <w:t>абсолютныхчислах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0" w:after="0" w:line="274" w:lineRule="exact"/>
              <w:ind w:left="420" w:hanging="20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Доля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в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%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от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общего количества ДОО</w:t>
            </w:r>
          </w:p>
        </w:tc>
      </w:tr>
      <w:tr w:rsidR="00AB19EE" w:rsidRPr="00AB19EE" w:rsidTr="00607BE5">
        <w:trPr>
          <w:trHeight w:hRule="exact" w:val="8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0" w:after="0" w:line="210" w:lineRule="exact"/>
              <w:ind w:left="200" w:firstLine="0"/>
              <w:rPr>
                <w:sz w:val="24"/>
                <w:szCs w:val="24"/>
              </w:rPr>
            </w:pPr>
            <w:r w:rsidRPr="00AB19EE">
              <w:rPr>
                <w:rStyle w:val="a6"/>
                <w:sz w:val="24"/>
                <w:szCs w:val="24"/>
              </w:rPr>
              <w:t>4.</w:t>
            </w:r>
          </w:p>
        </w:tc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0" w:after="0" w:line="278" w:lineRule="exact"/>
              <w:ind w:left="420" w:hanging="180"/>
              <w:rPr>
                <w:sz w:val="24"/>
                <w:szCs w:val="24"/>
              </w:rPr>
            </w:pPr>
            <w:r w:rsidRPr="00AB19EE">
              <w:rPr>
                <w:rStyle w:val="a6"/>
                <w:sz w:val="24"/>
                <w:szCs w:val="24"/>
              </w:rPr>
              <w:t>Качество реализации адаптированных основных образовательных программ в ДОО</w:t>
            </w:r>
          </w:p>
        </w:tc>
      </w:tr>
      <w:tr w:rsidR="00AB19EE" w:rsidRPr="00AB19EE" w:rsidTr="00607BE5">
        <w:trPr>
          <w:trHeight w:hRule="exact" w:val="97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framePr w:w="9691" w:h="14371" w:wrap="around" w:vAnchor="page" w:hAnchor="page" w:x="1138" w:y="1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framePr w:w="9691" w:h="14371" w:wrap="around" w:vAnchor="page" w:hAnchor="page" w:x="1138" w:y="1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0" w:after="0" w:line="293" w:lineRule="exact"/>
              <w:ind w:left="3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Количество ДОО, в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которых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полностью подтвержден данный показатель</w:t>
            </w:r>
          </w:p>
        </w:tc>
      </w:tr>
      <w:tr w:rsidR="00AB19EE" w:rsidRPr="00AB19EE" w:rsidTr="00607BE5">
        <w:trPr>
          <w:trHeight w:hRule="exact" w:val="16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0" w:after="0" w:line="210" w:lineRule="exact"/>
              <w:ind w:left="20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4.1.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0" w:after="0" w:line="80" w:lineRule="exact"/>
              <w:ind w:left="340" w:firstLine="0"/>
              <w:rPr>
                <w:sz w:val="24"/>
                <w:szCs w:val="24"/>
              </w:rPr>
            </w:pPr>
            <w:r w:rsidRPr="00AB19EE">
              <w:rPr>
                <w:rStyle w:val="4pt0pt"/>
                <w:sz w:val="24"/>
                <w:szCs w:val="24"/>
              </w:rPr>
              <w:t>9</w:t>
            </w:r>
          </w:p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Наличие ДОО,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реализующих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АООП ДО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0" w:after="60" w:line="210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</w:t>
            </w:r>
          </w:p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proofErr w:type="spellStart"/>
            <w:r w:rsidRPr="00AB19EE">
              <w:rPr>
                <w:rStyle w:val="21"/>
                <w:sz w:val="24"/>
                <w:szCs w:val="24"/>
              </w:rPr>
              <w:t>абсолютныхчислах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0" w:after="0" w:line="278" w:lineRule="exact"/>
              <w:ind w:left="420" w:hanging="20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Доля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в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%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от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общего количества ДОО</w:t>
            </w:r>
          </w:p>
        </w:tc>
      </w:tr>
      <w:tr w:rsidR="00AB19EE" w:rsidRPr="00AB19EE" w:rsidTr="00607BE5">
        <w:trPr>
          <w:trHeight w:hRule="exact" w:val="240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0" w:after="0" w:line="210" w:lineRule="exact"/>
              <w:ind w:left="20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4.2.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Соответствие АООП ДО,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разработанных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и утвержденных в ДОО, требованиям ФГОС ДО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0" w:after="60" w:line="210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</w:t>
            </w:r>
          </w:p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proofErr w:type="spellStart"/>
            <w:r w:rsidRPr="00AB19EE">
              <w:rPr>
                <w:rStyle w:val="21"/>
                <w:sz w:val="24"/>
                <w:szCs w:val="24"/>
              </w:rPr>
              <w:t>абсолютныхчислах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0" w:after="0" w:line="274" w:lineRule="exact"/>
              <w:ind w:left="420" w:hanging="20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Доля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в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% от</w:t>
            </w:r>
          </w:p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0" w:after="0" w:line="274" w:lineRule="exact"/>
              <w:ind w:left="420" w:hanging="20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количества</w:t>
            </w:r>
          </w:p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0" w:after="0" w:line="274" w:lineRule="exact"/>
              <w:ind w:left="420" w:hanging="20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ДОО</w:t>
            </w:r>
          </w:p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0" w:after="0" w:line="274" w:lineRule="exact"/>
              <w:ind w:left="420" w:hanging="20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реализующих</w:t>
            </w:r>
          </w:p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0" w:after="0" w:line="274" w:lineRule="exact"/>
              <w:ind w:left="420" w:hanging="200"/>
              <w:rPr>
                <w:sz w:val="24"/>
                <w:szCs w:val="24"/>
              </w:rPr>
            </w:pPr>
            <w:proofErr w:type="spellStart"/>
            <w:r w:rsidRPr="00AB19EE">
              <w:rPr>
                <w:rStyle w:val="21"/>
                <w:sz w:val="24"/>
                <w:szCs w:val="24"/>
              </w:rPr>
              <w:t>адаптированну</w:t>
            </w:r>
            <w:proofErr w:type="spellEnd"/>
          </w:p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0" w:after="0" w:line="274" w:lineRule="exact"/>
              <w:ind w:left="420" w:hanging="200"/>
              <w:rPr>
                <w:sz w:val="24"/>
                <w:szCs w:val="24"/>
              </w:rPr>
            </w:pPr>
            <w:proofErr w:type="spellStart"/>
            <w:r w:rsidRPr="00AB19EE">
              <w:rPr>
                <w:rStyle w:val="21"/>
                <w:sz w:val="24"/>
                <w:szCs w:val="24"/>
              </w:rPr>
              <w:t>юпрограмму</w:t>
            </w:r>
            <w:proofErr w:type="spellEnd"/>
          </w:p>
        </w:tc>
      </w:tr>
      <w:tr w:rsidR="00AB19EE" w:rsidRPr="00AB19EE" w:rsidTr="00607BE5">
        <w:trPr>
          <w:trHeight w:hRule="exact" w:val="114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0" w:after="0" w:line="210" w:lineRule="exact"/>
              <w:ind w:left="200" w:firstLine="0"/>
              <w:rPr>
                <w:sz w:val="24"/>
                <w:szCs w:val="24"/>
              </w:rPr>
            </w:pPr>
            <w:r w:rsidRPr="00AB19EE">
              <w:rPr>
                <w:rStyle w:val="a6"/>
                <w:sz w:val="24"/>
                <w:szCs w:val="24"/>
              </w:rPr>
              <w:t>5.</w:t>
            </w:r>
          </w:p>
        </w:tc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0" w:after="0" w:line="312" w:lineRule="exact"/>
              <w:ind w:firstLine="0"/>
              <w:jc w:val="both"/>
              <w:rPr>
                <w:sz w:val="24"/>
                <w:szCs w:val="24"/>
              </w:rPr>
            </w:pPr>
            <w:r w:rsidRPr="00AB19EE">
              <w:rPr>
                <w:rStyle w:val="a6"/>
                <w:sz w:val="24"/>
                <w:szCs w:val="24"/>
              </w:rPr>
              <w:t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</w:tr>
      <w:tr w:rsidR="00AB19EE" w:rsidRPr="00AB19EE" w:rsidTr="00607BE5">
        <w:trPr>
          <w:trHeight w:hRule="exact" w:val="85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framePr w:w="9691" w:h="14371" w:wrap="around" w:vAnchor="page" w:hAnchor="page" w:x="1138" w:y="1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0" w:after="0" w:line="307" w:lineRule="exact"/>
              <w:ind w:firstLine="0"/>
              <w:rPr>
                <w:sz w:val="24"/>
                <w:szCs w:val="24"/>
              </w:rPr>
            </w:pPr>
            <w:r w:rsidRPr="00AB19EE">
              <w:rPr>
                <w:rStyle w:val="a6"/>
                <w:sz w:val="24"/>
                <w:szCs w:val="24"/>
              </w:rPr>
              <w:t>Участие семьи в образовательной деятельности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framePr w:w="9691" w:h="14371" w:wrap="around" w:vAnchor="page" w:hAnchor="page" w:x="1138" w:y="1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framePr w:w="9691" w:h="14371" w:wrap="around" w:vAnchor="page" w:hAnchor="page" w:x="1138" w:y="1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9EE" w:rsidRPr="00AB19EE" w:rsidTr="00607BE5">
        <w:trPr>
          <w:trHeight w:hRule="exact" w:val="97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framePr w:w="9691" w:h="14371" w:wrap="around" w:vAnchor="page" w:hAnchor="page" w:x="1138" w:y="1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framePr w:w="9691" w:h="14371" w:wrap="around" w:vAnchor="page" w:hAnchor="page" w:x="1138" w:y="1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0" w:after="0" w:line="322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Количество ДОО, в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которых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полностью подтвержден данный показатель</w:t>
            </w:r>
          </w:p>
        </w:tc>
      </w:tr>
      <w:tr w:rsidR="00AB19EE" w:rsidRPr="00AB19EE" w:rsidTr="00607BE5">
        <w:trPr>
          <w:trHeight w:hRule="exact" w:val="16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0" w:after="0" w:line="210" w:lineRule="exact"/>
              <w:ind w:left="20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5.1.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Наличие нормативно-правовых документов, регламентирующих взаимодействие ДОО с семьей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0" w:after="60" w:line="210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</w:t>
            </w:r>
          </w:p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proofErr w:type="spellStart"/>
            <w:r w:rsidRPr="00AB19EE">
              <w:rPr>
                <w:rStyle w:val="21"/>
                <w:sz w:val="24"/>
                <w:szCs w:val="24"/>
              </w:rPr>
              <w:t>абсолютныхчислах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4371" w:wrap="around" w:vAnchor="page" w:hAnchor="page" w:x="1138" w:y="1361"/>
              <w:shd w:val="clear" w:color="auto" w:fill="auto"/>
              <w:spacing w:before="0" w:after="0" w:line="274" w:lineRule="exact"/>
              <w:ind w:left="420" w:hanging="20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Доля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в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%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от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общего количества ДОО</w:t>
            </w:r>
          </w:p>
        </w:tc>
      </w:tr>
    </w:tbl>
    <w:p w:rsidR="00AB19EE" w:rsidRPr="00AB19EE" w:rsidRDefault="00AB19EE" w:rsidP="00AB19EE">
      <w:pPr>
        <w:rPr>
          <w:rFonts w:ascii="Times New Roman" w:hAnsi="Times New Roman" w:cs="Times New Roman"/>
          <w:sz w:val="24"/>
          <w:szCs w:val="24"/>
        </w:rPr>
        <w:sectPr w:rsidR="00AB19EE" w:rsidRPr="00AB19E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4570"/>
        <w:gridCol w:w="2256"/>
        <w:gridCol w:w="2006"/>
      </w:tblGrid>
      <w:tr w:rsidR="00AB19EE" w:rsidRPr="00AB19EE" w:rsidTr="00607BE5">
        <w:trPr>
          <w:trHeight w:hRule="exact" w:val="16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Наличие единого информационного пространства взаимодействия ДОО с семьей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60" w:line="210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</w:t>
            </w:r>
          </w:p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proofErr w:type="spellStart"/>
            <w:r w:rsidRPr="00AB19EE">
              <w:rPr>
                <w:rStyle w:val="21"/>
                <w:sz w:val="24"/>
                <w:szCs w:val="24"/>
              </w:rPr>
              <w:t>абсолютныхчислах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0" w:line="274" w:lineRule="exact"/>
              <w:ind w:left="420" w:hanging="16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Доля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в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%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от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общего количества ДОО</w:t>
            </w:r>
          </w:p>
        </w:tc>
      </w:tr>
      <w:tr w:rsidR="00AB19EE" w:rsidRPr="00AB19EE" w:rsidTr="00607BE5">
        <w:trPr>
          <w:trHeight w:hRule="exact" w:val="331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5.3.</w:t>
            </w: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Количество родителей (законных представителей) воспитанников ДОО принявших участие в мероприятиях (образовательные проекты, мастер- классы, спортивные праздники, трудовые акции родительские собрания и др.)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Количество родителей</w:t>
            </w:r>
          </w:p>
        </w:tc>
      </w:tr>
      <w:tr w:rsidR="00AB19EE" w:rsidRPr="00AB19EE" w:rsidTr="00607BE5">
        <w:trPr>
          <w:trHeight w:hRule="exact" w:val="1939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framePr w:w="9691" w:h="13594" w:wrap="around" w:vAnchor="page" w:hAnchor="page" w:x="1138" w:y="13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framePr w:w="9691" w:h="13594" w:wrap="around" w:vAnchor="page" w:hAnchor="page" w:x="1138" w:y="13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60" w:line="210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</w:t>
            </w:r>
          </w:p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proofErr w:type="spellStart"/>
            <w:r w:rsidRPr="00AB19EE">
              <w:rPr>
                <w:rStyle w:val="21"/>
                <w:sz w:val="24"/>
                <w:szCs w:val="24"/>
              </w:rPr>
              <w:t>абсолютныхчислах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0" w:line="274" w:lineRule="exact"/>
              <w:ind w:left="420" w:hanging="22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Доля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в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% от</w:t>
            </w:r>
          </w:p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0" w:line="274" w:lineRule="exact"/>
              <w:ind w:left="420" w:hanging="22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общего</w:t>
            </w:r>
          </w:p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0" w:line="274" w:lineRule="exact"/>
              <w:ind w:left="420" w:hanging="22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количества</w:t>
            </w:r>
          </w:p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0" w:line="274" w:lineRule="exact"/>
              <w:ind w:left="420" w:hanging="22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родителей</w:t>
            </w:r>
          </w:p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0" w:line="274" w:lineRule="exact"/>
              <w:ind w:left="420" w:hanging="22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воспитанников</w:t>
            </w:r>
          </w:p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0" w:line="274" w:lineRule="exact"/>
              <w:ind w:left="420" w:hanging="22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ДОО</w:t>
            </w:r>
          </w:p>
        </w:tc>
      </w:tr>
      <w:tr w:rsidR="00AB19EE" w:rsidRPr="00AB19EE" w:rsidTr="00607BE5">
        <w:trPr>
          <w:trHeight w:hRule="exact" w:val="974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5.4.</w:t>
            </w: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1080" w:line="278" w:lineRule="exact"/>
              <w:ind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Удовлетворенность семьи образовательными услугами</w:t>
            </w:r>
          </w:p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1080" w:after="0" w:line="80" w:lineRule="exact"/>
              <w:ind w:left="340" w:firstLine="0"/>
              <w:rPr>
                <w:sz w:val="24"/>
                <w:szCs w:val="24"/>
              </w:rPr>
            </w:pPr>
            <w:r w:rsidRPr="00AB19EE">
              <w:rPr>
                <w:rStyle w:val="4pt0pt"/>
                <w:sz w:val="24"/>
                <w:szCs w:val="24"/>
              </w:rPr>
              <w:t>9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0" w:line="322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Количество ДОО, в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которых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полностью подтвержден данный показатель</w:t>
            </w:r>
          </w:p>
        </w:tc>
      </w:tr>
      <w:tr w:rsidR="00AB19EE" w:rsidRPr="00AB19EE" w:rsidTr="00607BE5">
        <w:trPr>
          <w:trHeight w:hRule="exact" w:val="1114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framePr w:w="9691" w:h="13594" w:wrap="around" w:vAnchor="page" w:hAnchor="page" w:x="1138" w:y="13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framePr w:w="9691" w:h="13594" w:wrap="around" w:vAnchor="page" w:hAnchor="page" w:x="1138" w:y="13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120" w:line="210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</w:t>
            </w:r>
          </w:p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120" w:after="0" w:line="210" w:lineRule="exact"/>
              <w:ind w:left="120" w:firstLine="0"/>
              <w:rPr>
                <w:sz w:val="24"/>
                <w:szCs w:val="24"/>
              </w:rPr>
            </w:pPr>
            <w:proofErr w:type="spellStart"/>
            <w:r w:rsidRPr="00AB19EE">
              <w:rPr>
                <w:rStyle w:val="21"/>
                <w:sz w:val="24"/>
                <w:szCs w:val="24"/>
              </w:rPr>
              <w:t>абсолютныхчислах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0" w:line="274" w:lineRule="exact"/>
              <w:ind w:left="420" w:hanging="22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Доля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в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%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от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общего количества ДОО</w:t>
            </w:r>
          </w:p>
        </w:tc>
      </w:tr>
      <w:tr w:rsidR="00AB19EE" w:rsidRPr="00AB19EE" w:rsidTr="00607BE5">
        <w:trPr>
          <w:trHeight w:hRule="exact" w:val="111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5.5.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0" w:line="283" w:lineRule="exact"/>
              <w:ind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Индивидуальная поддержка развития детей в семье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60" w:line="210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</w:t>
            </w:r>
          </w:p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proofErr w:type="spellStart"/>
            <w:r w:rsidRPr="00AB19EE">
              <w:rPr>
                <w:rStyle w:val="21"/>
                <w:sz w:val="24"/>
                <w:szCs w:val="24"/>
              </w:rPr>
              <w:t>абсолютныхчислах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0" w:line="274" w:lineRule="exact"/>
              <w:ind w:left="420" w:hanging="22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Доля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в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%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от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общего количества ДОО</w:t>
            </w:r>
          </w:p>
        </w:tc>
      </w:tr>
      <w:tr w:rsidR="00AB19EE" w:rsidRPr="00AB19EE" w:rsidTr="00607BE5">
        <w:trPr>
          <w:trHeight w:hRule="exact" w:val="5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a6"/>
                <w:sz w:val="24"/>
                <w:szCs w:val="24"/>
              </w:rPr>
              <w:t>6.</w:t>
            </w:r>
          </w:p>
        </w:tc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0" w:line="210" w:lineRule="exact"/>
              <w:ind w:left="200" w:firstLine="0"/>
              <w:rPr>
                <w:sz w:val="24"/>
                <w:szCs w:val="24"/>
              </w:rPr>
            </w:pPr>
            <w:r w:rsidRPr="00AB19EE">
              <w:rPr>
                <w:rStyle w:val="a6"/>
                <w:sz w:val="24"/>
                <w:szCs w:val="24"/>
              </w:rPr>
              <w:t>Обеспечение здоровья, безопасности, качеству услуг по присмотру и уходу</w:t>
            </w:r>
          </w:p>
        </w:tc>
      </w:tr>
      <w:tr w:rsidR="00AB19EE" w:rsidRPr="00AB19EE" w:rsidTr="00607BE5">
        <w:trPr>
          <w:trHeight w:hRule="exact" w:val="97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framePr w:w="9691" w:h="13594" w:wrap="around" w:vAnchor="page" w:hAnchor="page" w:x="1138" w:y="13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framePr w:w="9691" w:h="13594" w:wrap="around" w:vAnchor="page" w:hAnchor="page" w:x="1138" w:y="13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0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Количество ДОО, в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которых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полностью подтвержден данный показатель</w:t>
            </w:r>
          </w:p>
        </w:tc>
      </w:tr>
      <w:tr w:rsidR="00AB19EE" w:rsidRPr="00AB19EE" w:rsidTr="00607BE5">
        <w:trPr>
          <w:trHeight w:hRule="exact" w:val="11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6.1.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Наличие мероприятий по сохранению и укреплению здоровья воспитанников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120" w:line="210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</w:t>
            </w:r>
          </w:p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120" w:after="0" w:line="210" w:lineRule="exact"/>
              <w:ind w:left="120" w:firstLine="0"/>
              <w:rPr>
                <w:sz w:val="24"/>
                <w:szCs w:val="24"/>
              </w:rPr>
            </w:pPr>
            <w:proofErr w:type="spellStart"/>
            <w:r w:rsidRPr="00AB19EE">
              <w:rPr>
                <w:rStyle w:val="21"/>
                <w:sz w:val="24"/>
                <w:szCs w:val="24"/>
              </w:rPr>
              <w:t>абсолютныхчислах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0" w:line="278" w:lineRule="exact"/>
              <w:ind w:left="420" w:hanging="22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Доля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в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%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от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общего количества ДОО</w:t>
            </w:r>
          </w:p>
        </w:tc>
      </w:tr>
      <w:tr w:rsidR="00AB19EE" w:rsidRPr="00AB19EE" w:rsidTr="00607BE5">
        <w:trPr>
          <w:trHeight w:hRule="exact" w:val="114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6.2.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Обеспечение комплексной безопасности в ДОО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60" w:line="210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</w:t>
            </w:r>
          </w:p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proofErr w:type="spellStart"/>
            <w:r w:rsidRPr="00AB19EE">
              <w:rPr>
                <w:rStyle w:val="21"/>
                <w:sz w:val="24"/>
                <w:szCs w:val="24"/>
              </w:rPr>
              <w:t>абсолютныхчислах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0" w:line="278" w:lineRule="exact"/>
              <w:ind w:left="420" w:hanging="22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Доля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в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%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от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общего количества ДОО</w:t>
            </w:r>
          </w:p>
        </w:tc>
      </w:tr>
      <w:tr w:rsidR="00AB19EE" w:rsidRPr="00AB19EE" w:rsidTr="00607BE5">
        <w:trPr>
          <w:trHeight w:hRule="exact" w:val="111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6.3.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0" w:line="269" w:lineRule="exact"/>
              <w:ind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Обеспечение качества услуг по присмотру и уходу за детьми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60" w:line="210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</w:t>
            </w:r>
          </w:p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proofErr w:type="spellStart"/>
            <w:r w:rsidRPr="00AB19EE">
              <w:rPr>
                <w:rStyle w:val="21"/>
                <w:sz w:val="24"/>
                <w:szCs w:val="24"/>
              </w:rPr>
              <w:t>абсолютныхчислах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0" w:line="274" w:lineRule="exact"/>
              <w:ind w:left="420" w:hanging="22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Доля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в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%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от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общего количества ДОО</w:t>
            </w:r>
          </w:p>
        </w:tc>
      </w:tr>
      <w:tr w:rsidR="00AB19EE" w:rsidRPr="00AB19EE" w:rsidTr="00607BE5">
        <w:trPr>
          <w:trHeight w:hRule="exact"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a6"/>
                <w:sz w:val="24"/>
                <w:szCs w:val="24"/>
              </w:rPr>
              <w:t>7.</w:t>
            </w:r>
          </w:p>
        </w:tc>
        <w:tc>
          <w:tcPr>
            <w:tcW w:w="88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0" w:line="210" w:lineRule="exact"/>
              <w:ind w:left="200" w:firstLine="0"/>
              <w:rPr>
                <w:sz w:val="24"/>
                <w:szCs w:val="24"/>
              </w:rPr>
            </w:pPr>
            <w:r w:rsidRPr="00AB19EE">
              <w:rPr>
                <w:rStyle w:val="a6"/>
                <w:sz w:val="24"/>
                <w:szCs w:val="24"/>
              </w:rPr>
              <w:t>Повышение качества управления в ДОО</w:t>
            </w:r>
          </w:p>
        </w:tc>
      </w:tr>
      <w:tr w:rsidR="00AB19EE" w:rsidRPr="00AB19EE" w:rsidTr="00607BE5">
        <w:trPr>
          <w:trHeight w:hRule="exact" w:val="98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framePr w:w="9691" w:h="13594" w:wrap="around" w:vAnchor="page" w:hAnchor="page" w:x="1138" w:y="13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framePr w:w="9691" w:h="13594" w:wrap="around" w:vAnchor="page" w:hAnchor="page" w:x="1138" w:y="13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13594" w:wrap="around" w:vAnchor="page" w:hAnchor="page" w:x="1138" w:y="1327"/>
              <w:shd w:val="clear" w:color="auto" w:fill="auto"/>
              <w:spacing w:before="0" w:after="0" w:line="293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Количество ДОО, в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которых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полностью подтвержден данный показатель</w:t>
            </w:r>
          </w:p>
        </w:tc>
      </w:tr>
    </w:tbl>
    <w:p w:rsidR="00AB19EE" w:rsidRPr="00AB19EE" w:rsidRDefault="00AB19EE" w:rsidP="00AB19EE">
      <w:pPr>
        <w:rPr>
          <w:rFonts w:ascii="Times New Roman" w:hAnsi="Times New Roman" w:cs="Times New Roman"/>
          <w:sz w:val="24"/>
          <w:szCs w:val="24"/>
        </w:rPr>
        <w:sectPr w:rsidR="00AB19EE" w:rsidRPr="00AB19E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4570"/>
        <w:gridCol w:w="2256"/>
        <w:gridCol w:w="2006"/>
      </w:tblGrid>
      <w:tr w:rsidR="00AB19EE" w:rsidRPr="00AB19EE" w:rsidTr="00607BE5">
        <w:trPr>
          <w:trHeight w:hRule="exact" w:val="16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4886" w:wrap="around" w:vAnchor="page" w:hAnchor="page" w:x="1110" w:y="1337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4886" w:wrap="around" w:vAnchor="page" w:hAnchor="page" w:x="1110" w:y="1337"/>
              <w:shd w:val="clear" w:color="auto" w:fill="auto"/>
              <w:spacing w:before="0" w:after="60" w:line="210" w:lineRule="exact"/>
              <w:ind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Наличие у руководителя требуемого</w:t>
            </w:r>
          </w:p>
          <w:p w:rsidR="00AB19EE" w:rsidRPr="00AB19EE" w:rsidRDefault="00AB19EE" w:rsidP="00607BE5">
            <w:pPr>
              <w:pStyle w:val="3"/>
              <w:framePr w:w="9691" w:h="4886" w:wrap="around" w:vAnchor="page" w:hAnchor="page" w:x="1110" w:y="1337"/>
              <w:shd w:val="clear" w:color="auto" w:fill="auto"/>
              <w:spacing w:before="60" w:after="60" w:line="210" w:lineRule="exact"/>
              <w:ind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профессионального</w:t>
            </w:r>
          </w:p>
          <w:p w:rsidR="00AB19EE" w:rsidRPr="00AB19EE" w:rsidRDefault="00AB19EE" w:rsidP="00607BE5">
            <w:pPr>
              <w:pStyle w:val="3"/>
              <w:framePr w:w="9691" w:h="4886" w:wrap="around" w:vAnchor="page" w:hAnchor="page" w:x="1110" w:y="1337"/>
              <w:shd w:val="clear" w:color="auto" w:fill="auto"/>
              <w:spacing w:before="60" w:after="0" w:line="210" w:lineRule="exact"/>
              <w:ind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образования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4886" w:wrap="around" w:vAnchor="page" w:hAnchor="page" w:x="1110" w:y="1337"/>
              <w:shd w:val="clear" w:color="auto" w:fill="auto"/>
              <w:spacing w:before="0" w:after="60" w:line="210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</w:t>
            </w:r>
          </w:p>
          <w:p w:rsidR="00AB19EE" w:rsidRPr="00AB19EE" w:rsidRDefault="00AB19EE" w:rsidP="00607BE5">
            <w:pPr>
              <w:pStyle w:val="3"/>
              <w:framePr w:w="9691" w:h="4886" w:wrap="around" w:vAnchor="page" w:hAnchor="page" w:x="1110" w:y="1337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proofErr w:type="spellStart"/>
            <w:r w:rsidRPr="00AB19EE">
              <w:rPr>
                <w:rStyle w:val="21"/>
                <w:sz w:val="24"/>
                <w:szCs w:val="24"/>
              </w:rPr>
              <w:t>абсолютныхчислах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4886" w:wrap="around" w:vAnchor="page" w:hAnchor="page" w:x="1110" w:y="1337"/>
              <w:shd w:val="clear" w:color="auto" w:fill="auto"/>
              <w:spacing w:before="0" w:after="0" w:line="274" w:lineRule="exact"/>
              <w:ind w:left="420" w:hanging="20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Доля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в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%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от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общего количества ДОО</w:t>
            </w:r>
          </w:p>
        </w:tc>
      </w:tr>
      <w:tr w:rsidR="00AB19EE" w:rsidRPr="00AB19EE" w:rsidTr="00607BE5">
        <w:trPr>
          <w:trHeight w:hRule="exact" w:val="16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4886" w:wrap="around" w:vAnchor="page" w:hAnchor="page" w:x="1110" w:y="1337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7.2.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4886" w:wrap="around" w:vAnchor="page" w:hAnchor="page" w:x="1110" w:y="1337"/>
              <w:shd w:val="clear" w:color="auto" w:fill="auto"/>
              <w:spacing w:before="0" w:after="0" w:line="312" w:lineRule="exact"/>
              <w:ind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Разработана и функционирует ВСОКО в ДОО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4886" w:wrap="around" w:vAnchor="page" w:hAnchor="page" w:x="1110" w:y="1337"/>
              <w:shd w:val="clear" w:color="auto" w:fill="auto"/>
              <w:spacing w:before="0" w:after="0" w:line="312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</w:t>
            </w:r>
          </w:p>
          <w:p w:rsidR="00AB19EE" w:rsidRPr="00AB19EE" w:rsidRDefault="00AB19EE" w:rsidP="00607BE5">
            <w:pPr>
              <w:pStyle w:val="3"/>
              <w:framePr w:w="9691" w:h="4886" w:wrap="around" w:vAnchor="page" w:hAnchor="page" w:x="1110" w:y="1337"/>
              <w:shd w:val="clear" w:color="auto" w:fill="auto"/>
              <w:spacing w:before="0" w:after="0" w:line="312" w:lineRule="exact"/>
              <w:ind w:left="1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абсолютных</w:t>
            </w:r>
          </w:p>
          <w:p w:rsidR="00AB19EE" w:rsidRPr="00AB19EE" w:rsidRDefault="00AB19EE" w:rsidP="00607BE5">
            <w:pPr>
              <w:pStyle w:val="3"/>
              <w:framePr w:w="9691" w:h="4886" w:wrap="around" w:vAnchor="page" w:hAnchor="page" w:x="1110" w:y="1337"/>
              <w:shd w:val="clear" w:color="auto" w:fill="auto"/>
              <w:spacing w:before="0" w:after="0" w:line="312" w:lineRule="exact"/>
              <w:ind w:left="480" w:firstLine="0"/>
              <w:rPr>
                <w:sz w:val="24"/>
                <w:szCs w:val="24"/>
              </w:rPr>
            </w:pPr>
            <w:proofErr w:type="gramStart"/>
            <w:r w:rsidRPr="00AB19EE">
              <w:rPr>
                <w:rStyle w:val="21"/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4886" w:wrap="around" w:vAnchor="page" w:hAnchor="page" w:x="1110" w:y="1337"/>
              <w:shd w:val="clear" w:color="auto" w:fill="auto"/>
              <w:spacing w:before="0" w:after="0" w:line="312" w:lineRule="exact"/>
              <w:ind w:left="20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Доля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в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%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от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общего количества ДОО</w:t>
            </w:r>
          </w:p>
        </w:tc>
      </w:tr>
      <w:tr w:rsidR="00AB19EE" w:rsidRPr="00AB19EE" w:rsidTr="00607BE5">
        <w:trPr>
          <w:trHeight w:hRule="exact" w:val="163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4886" w:wrap="around" w:vAnchor="page" w:hAnchor="page" w:x="1110" w:y="1337"/>
              <w:shd w:val="clear" w:color="auto" w:fill="auto"/>
              <w:spacing w:before="0" w:after="0" w:line="210" w:lineRule="exact"/>
              <w:ind w:left="2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7.3.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4886" w:wrap="around" w:vAnchor="page" w:hAnchor="page" w:x="1110" w:y="1337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Наличие программы развития ДОО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4886" w:wrap="around" w:vAnchor="page" w:hAnchor="page" w:x="1110" w:y="1337"/>
              <w:shd w:val="clear" w:color="auto" w:fill="auto"/>
              <w:spacing w:before="0" w:after="60" w:line="210" w:lineRule="exact"/>
              <w:ind w:left="20" w:firstLine="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>В</w:t>
            </w:r>
          </w:p>
          <w:p w:rsidR="00AB19EE" w:rsidRPr="00AB19EE" w:rsidRDefault="00AB19EE" w:rsidP="00607BE5">
            <w:pPr>
              <w:pStyle w:val="3"/>
              <w:framePr w:w="9691" w:h="4886" w:wrap="around" w:vAnchor="page" w:hAnchor="page" w:x="1110" w:y="1337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proofErr w:type="spellStart"/>
            <w:r w:rsidRPr="00AB19EE">
              <w:rPr>
                <w:rStyle w:val="21"/>
                <w:sz w:val="24"/>
                <w:szCs w:val="24"/>
              </w:rPr>
              <w:t>абсолютныхчислах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EE" w:rsidRPr="00AB19EE" w:rsidRDefault="00AB19EE" w:rsidP="00607BE5">
            <w:pPr>
              <w:pStyle w:val="3"/>
              <w:framePr w:w="9691" w:h="4886" w:wrap="around" w:vAnchor="page" w:hAnchor="page" w:x="1110" w:y="1337"/>
              <w:shd w:val="clear" w:color="auto" w:fill="auto"/>
              <w:spacing w:before="0" w:after="0" w:line="278" w:lineRule="exact"/>
              <w:ind w:left="420" w:hanging="200"/>
              <w:rPr>
                <w:sz w:val="24"/>
                <w:szCs w:val="24"/>
              </w:rPr>
            </w:pPr>
            <w:r w:rsidRPr="00AB19EE">
              <w:rPr>
                <w:rStyle w:val="21"/>
                <w:sz w:val="24"/>
                <w:szCs w:val="24"/>
              </w:rPr>
              <w:t xml:space="preserve">Доля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в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% </w:t>
            </w:r>
            <w:proofErr w:type="gramStart"/>
            <w:r w:rsidRPr="00AB19EE">
              <w:rPr>
                <w:rStyle w:val="21"/>
                <w:sz w:val="24"/>
                <w:szCs w:val="24"/>
              </w:rPr>
              <w:t>от</w:t>
            </w:r>
            <w:proofErr w:type="gramEnd"/>
            <w:r w:rsidRPr="00AB19EE">
              <w:rPr>
                <w:rStyle w:val="21"/>
                <w:sz w:val="24"/>
                <w:szCs w:val="24"/>
              </w:rPr>
              <w:t xml:space="preserve"> общего количества ДОО</w:t>
            </w:r>
          </w:p>
        </w:tc>
      </w:tr>
    </w:tbl>
    <w:p w:rsidR="00AB19EE" w:rsidRPr="00AB19EE" w:rsidRDefault="00AB19EE" w:rsidP="00AB19EE">
      <w:pPr>
        <w:rPr>
          <w:rFonts w:ascii="Times New Roman" w:hAnsi="Times New Roman" w:cs="Times New Roman"/>
          <w:sz w:val="24"/>
          <w:szCs w:val="24"/>
        </w:rPr>
      </w:pPr>
    </w:p>
    <w:p w:rsidR="0057450C" w:rsidRPr="00AB19EE" w:rsidRDefault="0057450C">
      <w:pPr>
        <w:rPr>
          <w:rFonts w:ascii="Times New Roman" w:hAnsi="Times New Roman" w:cs="Times New Roman"/>
          <w:sz w:val="24"/>
          <w:szCs w:val="24"/>
        </w:rPr>
      </w:pPr>
    </w:p>
    <w:sectPr w:rsidR="0057450C" w:rsidRPr="00AB19EE" w:rsidSect="0057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88C"/>
    <w:multiLevelType w:val="multilevel"/>
    <w:tmpl w:val="DCC646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4F6820"/>
    <w:multiLevelType w:val="hybridMultilevel"/>
    <w:tmpl w:val="722218B2"/>
    <w:lvl w:ilvl="0" w:tplc="20F00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C352B38"/>
    <w:multiLevelType w:val="multilevel"/>
    <w:tmpl w:val="9AC28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CD11A6"/>
    <w:multiLevelType w:val="multilevel"/>
    <w:tmpl w:val="8AC2A5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7411B"/>
    <w:rsid w:val="000F7A74"/>
    <w:rsid w:val="0057450C"/>
    <w:rsid w:val="00786092"/>
    <w:rsid w:val="00857AD4"/>
    <w:rsid w:val="008E767B"/>
    <w:rsid w:val="00A7411B"/>
    <w:rsid w:val="00AB19EE"/>
    <w:rsid w:val="00C70CE1"/>
    <w:rsid w:val="00D7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1B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1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11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B19EE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3"/>
    <w:rsid w:val="00AB19E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AB19EE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B19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AB19EE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6">
    <w:name w:val="Основной текст + Полужирный"/>
    <w:basedOn w:val="a5"/>
    <w:rsid w:val="00AB19EE"/>
    <w:rPr>
      <w:b/>
      <w:bCs/>
      <w:color w:val="00000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5"/>
    <w:rsid w:val="00AB19EE"/>
    <w:rPr>
      <w:color w:val="000000"/>
      <w:w w:val="100"/>
      <w:position w:val="0"/>
      <w:lang w:val="ru-RU" w:eastAsia="ru-RU" w:bidi="ru-RU"/>
    </w:rPr>
  </w:style>
  <w:style w:type="character" w:customStyle="1" w:styleId="4pt0pt">
    <w:name w:val="Основной текст + 4 pt;Курсив;Интервал 0 pt"/>
    <w:basedOn w:val="a5"/>
    <w:rsid w:val="00AB19EE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Corbel0pt">
    <w:name w:val="Основной текст + Corbel;Курсив;Интервал 0 pt"/>
    <w:basedOn w:val="a5"/>
    <w:rsid w:val="00AB19EE"/>
    <w:rPr>
      <w:rFonts w:ascii="Corbel" w:eastAsia="Corbel" w:hAnsi="Corbel" w:cs="Corbel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Колонтитул (2)_"/>
    <w:basedOn w:val="a0"/>
    <w:link w:val="23"/>
    <w:rsid w:val="00AB19EE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19EE"/>
    <w:pPr>
      <w:widowControl w:val="0"/>
      <w:shd w:val="clear" w:color="auto" w:fill="FFFFFF"/>
      <w:spacing w:after="60" w:line="0" w:lineRule="atLeast"/>
      <w:ind w:left="0" w:right="0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">
    <w:name w:val="Основной текст3"/>
    <w:basedOn w:val="a"/>
    <w:link w:val="a5"/>
    <w:rsid w:val="00AB19EE"/>
    <w:pPr>
      <w:widowControl w:val="0"/>
      <w:shd w:val="clear" w:color="auto" w:fill="FFFFFF"/>
      <w:spacing w:before="960" w:after="420" w:line="298" w:lineRule="exact"/>
      <w:ind w:left="0" w:right="0" w:hanging="38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1">
    <w:name w:val="Основной текст (3)"/>
    <w:basedOn w:val="a"/>
    <w:link w:val="30"/>
    <w:rsid w:val="00AB19EE"/>
    <w:pPr>
      <w:widowControl w:val="0"/>
      <w:shd w:val="clear" w:color="auto" w:fill="FFFFFF"/>
      <w:spacing w:after="240" w:line="259" w:lineRule="exact"/>
      <w:ind w:left="0" w:right="0"/>
      <w:jc w:val="right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40">
    <w:name w:val="Основной текст (4)"/>
    <w:basedOn w:val="a"/>
    <w:link w:val="4"/>
    <w:rsid w:val="00AB19EE"/>
    <w:pPr>
      <w:widowControl w:val="0"/>
      <w:shd w:val="clear" w:color="auto" w:fill="FFFFFF"/>
      <w:spacing w:before="240" w:line="370" w:lineRule="exact"/>
      <w:ind w:left="0" w:right="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AB19EE"/>
    <w:pPr>
      <w:widowControl w:val="0"/>
      <w:shd w:val="clear" w:color="auto" w:fill="FFFFFF"/>
      <w:spacing w:line="370" w:lineRule="exact"/>
      <w:ind w:left="0" w:right="0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3">
    <w:name w:val="Колонтитул (2)"/>
    <w:basedOn w:val="a"/>
    <w:link w:val="22"/>
    <w:rsid w:val="00AB19EE"/>
    <w:pPr>
      <w:widowControl w:val="0"/>
      <w:shd w:val="clear" w:color="auto" w:fill="FFFFFF"/>
      <w:spacing w:line="0" w:lineRule="atLeast"/>
      <w:ind w:left="0" w:right="0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styleId="a7">
    <w:name w:val="List Paragraph"/>
    <w:basedOn w:val="a"/>
    <w:uiPriority w:val="34"/>
    <w:qFormat/>
    <w:rsid w:val="008E7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6EB19-5977-4B16-B194-E556FC4E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3265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АВК</dc:creator>
  <cp:lastModifiedBy>ТВ</cp:lastModifiedBy>
  <cp:revision>2</cp:revision>
  <dcterms:created xsi:type="dcterms:W3CDTF">2021-08-05T13:22:00Z</dcterms:created>
  <dcterms:modified xsi:type="dcterms:W3CDTF">2021-08-05T13:22:00Z</dcterms:modified>
</cp:coreProperties>
</file>