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958" w:rsidRPr="00333B1F" w:rsidRDefault="00B84958" w:rsidP="00B84958">
      <w:pPr>
        <w:jc w:val="center"/>
        <w:rPr>
          <w:rFonts w:ascii="Times New Roman" w:hAnsi="Times New Roman" w:cs="Times New Roman"/>
          <w:b/>
          <w:sz w:val="28"/>
          <w:szCs w:val="28"/>
        </w:rPr>
      </w:pPr>
      <w:r w:rsidRPr="00333B1F">
        <w:rPr>
          <w:rFonts w:ascii="Times New Roman" w:hAnsi="Times New Roman" w:cs="Times New Roman"/>
          <w:b/>
          <w:sz w:val="28"/>
          <w:szCs w:val="28"/>
        </w:rPr>
        <w:t xml:space="preserve">ОТДЕЛ ОБРАЗОВАНИЯ АДМИНИСТРАЦИИ </w:t>
      </w:r>
    </w:p>
    <w:p w:rsidR="00B84958" w:rsidRPr="00333B1F" w:rsidRDefault="00B84958" w:rsidP="00B84958">
      <w:pPr>
        <w:jc w:val="center"/>
        <w:rPr>
          <w:rFonts w:ascii="Times New Roman" w:hAnsi="Times New Roman" w:cs="Times New Roman"/>
          <w:b/>
          <w:sz w:val="28"/>
          <w:szCs w:val="28"/>
        </w:rPr>
      </w:pPr>
      <w:r w:rsidRPr="00333B1F">
        <w:rPr>
          <w:rFonts w:ascii="Times New Roman" w:hAnsi="Times New Roman" w:cs="Times New Roman"/>
          <w:b/>
          <w:sz w:val="28"/>
          <w:szCs w:val="28"/>
        </w:rPr>
        <w:t xml:space="preserve"> ВАДИНСКОГО РАЙОНА</w:t>
      </w:r>
    </w:p>
    <w:p w:rsidR="00B84958" w:rsidRPr="00333B1F" w:rsidRDefault="00B84958" w:rsidP="00B84958">
      <w:pPr>
        <w:jc w:val="center"/>
        <w:rPr>
          <w:rFonts w:ascii="Times New Roman" w:hAnsi="Times New Roman" w:cs="Times New Roman"/>
          <w:b/>
          <w:sz w:val="28"/>
          <w:szCs w:val="28"/>
        </w:rPr>
      </w:pPr>
    </w:p>
    <w:p w:rsidR="00B84958" w:rsidRPr="00333B1F" w:rsidRDefault="00B84958" w:rsidP="00B84958">
      <w:pPr>
        <w:jc w:val="center"/>
        <w:rPr>
          <w:rFonts w:ascii="Times New Roman" w:hAnsi="Times New Roman" w:cs="Times New Roman"/>
          <w:b/>
          <w:sz w:val="28"/>
          <w:szCs w:val="28"/>
        </w:rPr>
      </w:pPr>
      <w:r w:rsidRPr="00333B1F">
        <w:rPr>
          <w:rFonts w:ascii="Times New Roman" w:hAnsi="Times New Roman" w:cs="Times New Roman"/>
          <w:b/>
          <w:sz w:val="28"/>
          <w:szCs w:val="28"/>
        </w:rPr>
        <w:t>ПРИКАЗ</w:t>
      </w:r>
    </w:p>
    <w:p w:rsidR="00B84958" w:rsidRPr="00333B1F" w:rsidRDefault="00B84958" w:rsidP="00B84958">
      <w:pPr>
        <w:rPr>
          <w:rFonts w:ascii="Times New Roman" w:hAnsi="Times New Roman" w:cs="Times New Roman"/>
          <w:sz w:val="28"/>
          <w:szCs w:val="28"/>
        </w:rPr>
      </w:pPr>
      <w:r w:rsidRPr="00333B1F">
        <w:rPr>
          <w:rFonts w:ascii="Times New Roman" w:hAnsi="Times New Roman" w:cs="Times New Roman"/>
          <w:sz w:val="28"/>
          <w:szCs w:val="28"/>
        </w:rPr>
        <w:t xml:space="preserve">№ </w:t>
      </w:r>
      <w:r>
        <w:rPr>
          <w:rFonts w:ascii="Times New Roman" w:hAnsi="Times New Roman" w:cs="Times New Roman"/>
          <w:sz w:val="28"/>
          <w:szCs w:val="28"/>
        </w:rPr>
        <w:t>119</w:t>
      </w:r>
      <w:r w:rsidRPr="00333B1F">
        <w:rPr>
          <w:rFonts w:ascii="Times New Roman" w:hAnsi="Times New Roman" w:cs="Times New Roman"/>
          <w:sz w:val="28"/>
          <w:szCs w:val="28"/>
        </w:rPr>
        <w:t xml:space="preserve"> </w:t>
      </w:r>
      <w:r w:rsidR="00DE7858">
        <w:rPr>
          <w:rFonts w:ascii="Times New Roman" w:hAnsi="Times New Roman" w:cs="Times New Roman"/>
          <w:sz w:val="28"/>
          <w:szCs w:val="28"/>
        </w:rPr>
        <w:t>-а</w:t>
      </w:r>
      <w:r w:rsidRPr="00333B1F">
        <w:rPr>
          <w:rFonts w:ascii="Times New Roman" w:hAnsi="Times New Roman" w:cs="Times New Roman"/>
          <w:sz w:val="28"/>
          <w:szCs w:val="28"/>
        </w:rPr>
        <w:t xml:space="preserve">                                                                                             </w:t>
      </w:r>
      <w:r>
        <w:rPr>
          <w:rFonts w:ascii="Times New Roman" w:hAnsi="Times New Roman" w:cs="Times New Roman"/>
          <w:sz w:val="28"/>
          <w:szCs w:val="28"/>
        </w:rPr>
        <w:t>1</w:t>
      </w:r>
      <w:r w:rsidR="00DC0D4A">
        <w:rPr>
          <w:rFonts w:ascii="Times New Roman" w:hAnsi="Times New Roman" w:cs="Times New Roman"/>
          <w:sz w:val="28"/>
          <w:szCs w:val="28"/>
        </w:rPr>
        <w:t>2</w:t>
      </w:r>
      <w:r w:rsidRPr="00333B1F">
        <w:rPr>
          <w:rFonts w:ascii="Times New Roman" w:hAnsi="Times New Roman" w:cs="Times New Roman"/>
          <w:sz w:val="28"/>
          <w:szCs w:val="28"/>
        </w:rPr>
        <w:t xml:space="preserve"> .</w:t>
      </w:r>
      <w:r>
        <w:rPr>
          <w:rFonts w:ascii="Times New Roman" w:hAnsi="Times New Roman" w:cs="Times New Roman"/>
          <w:sz w:val="28"/>
          <w:szCs w:val="28"/>
        </w:rPr>
        <w:t>09</w:t>
      </w:r>
      <w:r w:rsidRPr="00333B1F">
        <w:rPr>
          <w:rFonts w:ascii="Times New Roman" w:hAnsi="Times New Roman" w:cs="Times New Roman"/>
          <w:sz w:val="28"/>
          <w:szCs w:val="28"/>
        </w:rPr>
        <w:t>.20</w:t>
      </w:r>
      <w:r>
        <w:rPr>
          <w:rFonts w:ascii="Times New Roman" w:hAnsi="Times New Roman" w:cs="Times New Roman"/>
          <w:sz w:val="28"/>
          <w:szCs w:val="28"/>
        </w:rPr>
        <w:t>24г</w:t>
      </w:r>
    </w:p>
    <w:p w:rsidR="00B84958" w:rsidRPr="00333B1F" w:rsidRDefault="00B84958" w:rsidP="00B84958">
      <w:pPr>
        <w:jc w:val="center"/>
        <w:rPr>
          <w:rFonts w:ascii="Times New Roman" w:hAnsi="Times New Roman" w:cs="Times New Roman"/>
          <w:sz w:val="28"/>
          <w:szCs w:val="28"/>
        </w:rPr>
      </w:pPr>
      <w:r w:rsidRPr="00333B1F">
        <w:rPr>
          <w:rFonts w:ascii="Times New Roman" w:hAnsi="Times New Roman" w:cs="Times New Roman"/>
          <w:sz w:val="28"/>
          <w:szCs w:val="28"/>
        </w:rPr>
        <w:t>с</w:t>
      </w:r>
      <w:proofErr w:type="gramStart"/>
      <w:r w:rsidRPr="00333B1F">
        <w:rPr>
          <w:rFonts w:ascii="Times New Roman" w:hAnsi="Times New Roman" w:cs="Times New Roman"/>
          <w:sz w:val="28"/>
          <w:szCs w:val="28"/>
        </w:rPr>
        <w:t>.В</w:t>
      </w:r>
      <w:proofErr w:type="gramEnd"/>
      <w:r w:rsidRPr="00333B1F">
        <w:rPr>
          <w:rFonts w:ascii="Times New Roman" w:hAnsi="Times New Roman" w:cs="Times New Roman"/>
          <w:sz w:val="28"/>
          <w:szCs w:val="28"/>
        </w:rPr>
        <w:t>адинск</w:t>
      </w:r>
    </w:p>
    <w:p w:rsidR="00B84958" w:rsidRPr="00B84958" w:rsidRDefault="00B84958" w:rsidP="00B84958">
      <w:pPr>
        <w:jc w:val="center"/>
        <w:rPr>
          <w:rFonts w:ascii="Times New Roman" w:hAnsi="Times New Roman" w:cs="Times New Roman"/>
          <w:b/>
          <w:bCs/>
          <w:sz w:val="26"/>
          <w:szCs w:val="26"/>
        </w:rPr>
      </w:pPr>
      <w:r w:rsidRPr="00B84958">
        <w:rPr>
          <w:rFonts w:ascii="Times New Roman" w:hAnsi="Times New Roman" w:cs="Times New Roman"/>
          <w:b/>
          <w:sz w:val="28"/>
          <w:szCs w:val="28"/>
        </w:rPr>
        <w:t xml:space="preserve">Об утверждении </w:t>
      </w:r>
      <w:proofErr w:type="gramStart"/>
      <w:r w:rsidRPr="00B84958">
        <w:rPr>
          <w:rFonts w:ascii="Times New Roman" w:hAnsi="Times New Roman" w:cs="Times New Roman"/>
          <w:b/>
          <w:sz w:val="28"/>
          <w:szCs w:val="28"/>
        </w:rPr>
        <w:t>порядка проведения перепроверки выполненных олимпиадных заданий обучающихся общеобразовательных организаций</w:t>
      </w:r>
      <w:proofErr w:type="gramEnd"/>
      <w:r w:rsidRPr="00B84958">
        <w:rPr>
          <w:rFonts w:ascii="Times New Roman" w:hAnsi="Times New Roman" w:cs="Times New Roman"/>
          <w:b/>
          <w:sz w:val="28"/>
          <w:szCs w:val="28"/>
        </w:rPr>
        <w:t xml:space="preserve"> </w:t>
      </w:r>
      <w:r>
        <w:rPr>
          <w:rFonts w:ascii="Times New Roman" w:hAnsi="Times New Roman" w:cs="Times New Roman"/>
          <w:b/>
          <w:sz w:val="28"/>
          <w:szCs w:val="28"/>
        </w:rPr>
        <w:t>Вадинского района</w:t>
      </w:r>
      <w:r w:rsidRPr="00B84958">
        <w:rPr>
          <w:rFonts w:ascii="Times New Roman" w:hAnsi="Times New Roman" w:cs="Times New Roman"/>
          <w:b/>
          <w:sz w:val="28"/>
          <w:szCs w:val="28"/>
        </w:rPr>
        <w:t xml:space="preserve"> по результатам проведения </w:t>
      </w:r>
      <w:r>
        <w:rPr>
          <w:rFonts w:ascii="Times New Roman" w:hAnsi="Times New Roman" w:cs="Times New Roman"/>
          <w:b/>
          <w:sz w:val="28"/>
          <w:szCs w:val="28"/>
        </w:rPr>
        <w:t xml:space="preserve">школьного </w:t>
      </w:r>
      <w:r w:rsidRPr="00B84958">
        <w:rPr>
          <w:rFonts w:ascii="Times New Roman" w:hAnsi="Times New Roman" w:cs="Times New Roman"/>
          <w:b/>
          <w:sz w:val="28"/>
          <w:szCs w:val="28"/>
        </w:rPr>
        <w:t>этапа всероссийской олимпиады школьников</w:t>
      </w:r>
    </w:p>
    <w:p w:rsidR="00B84958" w:rsidRPr="00B84958" w:rsidRDefault="00B84958" w:rsidP="00B84958">
      <w:pPr>
        <w:ind w:left="-120" w:firstLine="240"/>
        <w:jc w:val="center"/>
        <w:rPr>
          <w:rFonts w:ascii="Times New Roman" w:hAnsi="Times New Roman" w:cs="Times New Roman"/>
          <w:b/>
          <w:bCs/>
          <w:sz w:val="26"/>
          <w:szCs w:val="26"/>
        </w:rPr>
      </w:pPr>
    </w:p>
    <w:p w:rsidR="00B84958" w:rsidRPr="00B84958" w:rsidRDefault="00B84958" w:rsidP="00B84958">
      <w:pPr>
        <w:tabs>
          <w:tab w:val="left" w:pos="-142"/>
          <w:tab w:val="left" w:pos="2268"/>
        </w:tabs>
        <w:autoSpaceDE w:val="0"/>
        <w:autoSpaceDN w:val="0"/>
        <w:adjustRightInd w:val="0"/>
        <w:jc w:val="both"/>
        <w:rPr>
          <w:rFonts w:ascii="Times New Roman" w:hAnsi="Times New Roman" w:cs="Times New Roman"/>
          <w:sz w:val="28"/>
          <w:szCs w:val="28"/>
        </w:rPr>
      </w:pPr>
      <w:r w:rsidRPr="00B84958">
        <w:rPr>
          <w:rFonts w:ascii="Times New Roman" w:hAnsi="Times New Roman" w:cs="Times New Roman"/>
          <w:sz w:val="28"/>
          <w:szCs w:val="28"/>
        </w:rPr>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(с последующими изменениями), в целях обеспечения организованного проведения муниципального этапа всероссийской олимпиады школьников на территории Пензенской области, руководствуясь Положением о Министерстве образования Пензенской области, утверждённым постановлением Правительства Пензенской области           от 05.08.2008 № 485-пП (с последующими изменениями), </w:t>
      </w:r>
      <w:proofErr w:type="gramStart"/>
      <w:r w:rsidRPr="00B84958">
        <w:rPr>
          <w:rFonts w:ascii="Times New Roman" w:hAnsi="Times New Roman" w:cs="Times New Roman"/>
          <w:sz w:val="28"/>
          <w:szCs w:val="28"/>
        </w:rPr>
        <w:t>п</w:t>
      </w:r>
      <w:proofErr w:type="gramEnd"/>
      <w:r w:rsidRPr="00B84958">
        <w:rPr>
          <w:rFonts w:ascii="Times New Roman" w:hAnsi="Times New Roman" w:cs="Times New Roman"/>
          <w:sz w:val="28"/>
          <w:szCs w:val="28"/>
        </w:rPr>
        <w:t xml:space="preserve"> р и к а з ы в а ю:</w:t>
      </w:r>
    </w:p>
    <w:p w:rsidR="00B84958" w:rsidRPr="00B84958" w:rsidRDefault="00B84958" w:rsidP="00B84958">
      <w:pPr>
        <w:widowControl w:val="0"/>
        <w:tabs>
          <w:tab w:val="left" w:pos="1527"/>
          <w:tab w:val="left" w:pos="2268"/>
        </w:tabs>
        <w:autoSpaceDE w:val="0"/>
        <w:autoSpaceDN w:val="0"/>
        <w:ind w:right="106"/>
        <w:jc w:val="both"/>
        <w:rPr>
          <w:rFonts w:ascii="Times New Roman" w:hAnsi="Times New Roman" w:cs="Times New Roman"/>
          <w:sz w:val="28"/>
          <w:szCs w:val="28"/>
        </w:rPr>
      </w:pPr>
      <w:r>
        <w:rPr>
          <w:rFonts w:ascii="Times New Roman" w:hAnsi="Times New Roman" w:cs="Times New Roman"/>
          <w:sz w:val="28"/>
          <w:szCs w:val="28"/>
        </w:rPr>
        <w:t>1.</w:t>
      </w:r>
      <w:r w:rsidRPr="00B84958">
        <w:rPr>
          <w:rFonts w:ascii="Times New Roman" w:hAnsi="Times New Roman" w:cs="Times New Roman"/>
          <w:sz w:val="28"/>
          <w:szCs w:val="28"/>
        </w:rPr>
        <w:t>Утвердить порядок проведения перепроверки выполненных олимпиадных заданий обучающихся общ</w:t>
      </w:r>
      <w:r w:rsidR="005B0857">
        <w:rPr>
          <w:rFonts w:ascii="Times New Roman" w:hAnsi="Times New Roman" w:cs="Times New Roman"/>
          <w:sz w:val="28"/>
          <w:szCs w:val="28"/>
        </w:rPr>
        <w:t>еобразовательных организаций Ва</w:t>
      </w:r>
      <w:r w:rsidRPr="00B84958">
        <w:rPr>
          <w:rFonts w:ascii="Times New Roman" w:hAnsi="Times New Roman" w:cs="Times New Roman"/>
          <w:sz w:val="28"/>
          <w:szCs w:val="28"/>
        </w:rPr>
        <w:t>динского района  по результатам проведения школьного этапа всероссийской олимпиады школьников согласно приложению к настоящему приказ</w:t>
      </w:r>
      <w:proofErr w:type="gramStart"/>
      <w:r w:rsidRPr="00B84958">
        <w:rPr>
          <w:rFonts w:ascii="Times New Roman" w:hAnsi="Times New Roman" w:cs="Times New Roman"/>
          <w:sz w:val="28"/>
          <w:szCs w:val="28"/>
        </w:rPr>
        <w:t>у</w:t>
      </w:r>
      <w:r w:rsidR="005B0857">
        <w:rPr>
          <w:rFonts w:ascii="Times New Roman" w:hAnsi="Times New Roman" w:cs="Times New Roman"/>
          <w:sz w:val="28"/>
          <w:szCs w:val="28"/>
        </w:rPr>
        <w:t>(</w:t>
      </w:r>
      <w:proofErr w:type="gramEnd"/>
      <w:r w:rsidR="005B0857">
        <w:rPr>
          <w:rFonts w:ascii="Times New Roman" w:hAnsi="Times New Roman" w:cs="Times New Roman"/>
          <w:sz w:val="28"/>
          <w:szCs w:val="28"/>
        </w:rPr>
        <w:t>прилагается)</w:t>
      </w:r>
      <w:r w:rsidRPr="00B84958">
        <w:rPr>
          <w:rFonts w:ascii="Times New Roman" w:hAnsi="Times New Roman" w:cs="Times New Roman"/>
          <w:sz w:val="28"/>
          <w:szCs w:val="28"/>
        </w:rPr>
        <w:t>.</w:t>
      </w:r>
    </w:p>
    <w:p w:rsidR="00B84958" w:rsidRPr="00B84958" w:rsidRDefault="00B84958" w:rsidP="00B84958">
      <w:pPr>
        <w:widowControl w:val="0"/>
        <w:tabs>
          <w:tab w:val="left" w:pos="1527"/>
          <w:tab w:val="left" w:pos="2268"/>
        </w:tabs>
        <w:autoSpaceDE w:val="0"/>
        <w:autoSpaceDN w:val="0"/>
        <w:ind w:right="106"/>
        <w:jc w:val="both"/>
        <w:rPr>
          <w:rFonts w:ascii="Times New Roman" w:hAnsi="Times New Roman" w:cs="Times New Roman"/>
          <w:sz w:val="28"/>
          <w:szCs w:val="28"/>
        </w:rPr>
      </w:pPr>
      <w:r>
        <w:rPr>
          <w:rFonts w:ascii="Times New Roman" w:hAnsi="Times New Roman" w:cs="Times New Roman"/>
          <w:sz w:val="28"/>
          <w:szCs w:val="28"/>
        </w:rPr>
        <w:t>2.</w:t>
      </w:r>
      <w:r w:rsidRPr="00B84958">
        <w:rPr>
          <w:rFonts w:ascii="Times New Roman" w:hAnsi="Times New Roman" w:cs="Times New Roman"/>
          <w:sz w:val="28"/>
          <w:szCs w:val="28"/>
        </w:rPr>
        <w:t>Утвердить состав предметных комиссий для проведения перепроверки выполненных олимпиадных заданий</w:t>
      </w:r>
      <w:r>
        <w:rPr>
          <w:rFonts w:ascii="Times New Roman" w:hAnsi="Times New Roman" w:cs="Times New Roman"/>
          <w:sz w:val="28"/>
          <w:szCs w:val="28"/>
        </w:rPr>
        <w:t xml:space="preserve"> (Прилагается).</w:t>
      </w:r>
    </w:p>
    <w:p w:rsidR="00B84958" w:rsidRPr="00B84958" w:rsidRDefault="00B84958" w:rsidP="00B84958">
      <w:pPr>
        <w:tabs>
          <w:tab w:val="left" w:pos="-142"/>
          <w:tab w:val="left" w:pos="2268"/>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w:t>
      </w:r>
      <w:r w:rsidRPr="00B84958">
        <w:rPr>
          <w:rFonts w:ascii="Times New Roman" w:hAnsi="Times New Roman" w:cs="Times New Roman"/>
          <w:sz w:val="28"/>
          <w:szCs w:val="28"/>
        </w:rPr>
        <w:t xml:space="preserve">. Настоящий приказ разместить (опубликовать) на официальном сайте </w:t>
      </w:r>
      <w:r>
        <w:rPr>
          <w:rFonts w:ascii="Times New Roman" w:hAnsi="Times New Roman" w:cs="Times New Roman"/>
          <w:sz w:val="28"/>
          <w:szCs w:val="28"/>
        </w:rPr>
        <w:t>отдела образования администрации Вадинского района</w:t>
      </w:r>
      <w:r w:rsidRPr="00B84958">
        <w:rPr>
          <w:rFonts w:ascii="Times New Roman" w:hAnsi="Times New Roman" w:cs="Times New Roman"/>
          <w:sz w:val="28"/>
          <w:szCs w:val="28"/>
        </w:rPr>
        <w:t xml:space="preserve"> в информационно – телекоммуникационной сети «Интернет». </w:t>
      </w:r>
    </w:p>
    <w:p w:rsidR="00B84958" w:rsidRPr="00B84958" w:rsidRDefault="00B84958" w:rsidP="00B84958">
      <w:pPr>
        <w:tabs>
          <w:tab w:val="left" w:pos="-142"/>
          <w:tab w:val="left" w:pos="2268"/>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r w:rsidRPr="00B84958">
        <w:rPr>
          <w:rFonts w:ascii="Times New Roman" w:hAnsi="Times New Roman" w:cs="Times New Roman"/>
          <w:sz w:val="28"/>
          <w:szCs w:val="28"/>
        </w:rPr>
        <w:t xml:space="preserve">. </w:t>
      </w:r>
      <w:proofErr w:type="gramStart"/>
      <w:r w:rsidRPr="00B84958">
        <w:rPr>
          <w:rFonts w:ascii="Times New Roman" w:hAnsi="Times New Roman" w:cs="Times New Roman"/>
          <w:sz w:val="28"/>
          <w:szCs w:val="28"/>
        </w:rPr>
        <w:t>Контроль за</w:t>
      </w:r>
      <w:proofErr w:type="gramEnd"/>
      <w:r w:rsidRPr="00B84958">
        <w:rPr>
          <w:rFonts w:ascii="Times New Roman" w:hAnsi="Times New Roman" w:cs="Times New Roman"/>
          <w:sz w:val="28"/>
          <w:szCs w:val="28"/>
        </w:rPr>
        <w:t xml:space="preserve"> исполнением настоящего приказа возложить </w:t>
      </w:r>
      <w:r>
        <w:rPr>
          <w:rFonts w:ascii="Times New Roman" w:hAnsi="Times New Roman" w:cs="Times New Roman"/>
          <w:sz w:val="28"/>
          <w:szCs w:val="28"/>
        </w:rPr>
        <w:t>методиста отдела образования администрации Вадинского района Т.В.Мясникову</w:t>
      </w:r>
    </w:p>
    <w:p w:rsidR="00B84958" w:rsidRPr="00B84958" w:rsidRDefault="00B84958" w:rsidP="00B84958">
      <w:pPr>
        <w:tabs>
          <w:tab w:val="left" w:pos="-142"/>
        </w:tabs>
        <w:autoSpaceDE w:val="0"/>
        <w:autoSpaceDN w:val="0"/>
        <w:adjustRightInd w:val="0"/>
        <w:ind w:firstLine="709"/>
        <w:jc w:val="both"/>
        <w:rPr>
          <w:rFonts w:ascii="Times New Roman" w:hAnsi="Times New Roman" w:cs="Times New Roman"/>
          <w:sz w:val="28"/>
          <w:szCs w:val="28"/>
        </w:rPr>
      </w:pPr>
    </w:p>
    <w:p w:rsidR="00B84958" w:rsidRPr="00B84958" w:rsidRDefault="00B84958" w:rsidP="00B84958">
      <w:pPr>
        <w:tabs>
          <w:tab w:val="left" w:pos="-142"/>
        </w:tabs>
        <w:autoSpaceDE w:val="0"/>
        <w:autoSpaceDN w:val="0"/>
        <w:adjustRightInd w:val="0"/>
        <w:ind w:firstLine="709"/>
        <w:jc w:val="both"/>
        <w:rPr>
          <w:rFonts w:ascii="Times New Roman" w:hAnsi="Times New Roman" w:cs="Times New Roman"/>
          <w:sz w:val="28"/>
          <w:szCs w:val="28"/>
        </w:rPr>
      </w:pPr>
    </w:p>
    <w:p w:rsidR="00B84958" w:rsidRPr="00B84958" w:rsidRDefault="00B84958" w:rsidP="00B84958">
      <w:pPr>
        <w:tabs>
          <w:tab w:val="left" w:pos="-142"/>
        </w:tabs>
        <w:autoSpaceDE w:val="0"/>
        <w:autoSpaceDN w:val="0"/>
        <w:adjustRightInd w:val="0"/>
        <w:ind w:firstLine="709"/>
        <w:jc w:val="both"/>
        <w:rPr>
          <w:rFonts w:ascii="Times New Roman" w:hAnsi="Times New Roman" w:cs="Times New Roman"/>
          <w:sz w:val="28"/>
          <w:szCs w:val="28"/>
        </w:rPr>
      </w:pPr>
    </w:p>
    <w:p w:rsidR="00B84958" w:rsidRPr="00B84958" w:rsidRDefault="00BC796C" w:rsidP="00B84958">
      <w:pPr>
        <w:tabs>
          <w:tab w:val="left" w:pos="-142"/>
        </w:tabs>
        <w:autoSpaceDE w:val="0"/>
        <w:autoSpaceDN w:val="0"/>
        <w:adjustRightInd w:val="0"/>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8240" behindDoc="0" locked="0" layoutInCell="1" allowOverlap="1">
            <wp:simplePos x="0" y="0"/>
            <wp:positionH relativeFrom="column">
              <wp:posOffset>2655570</wp:posOffset>
            </wp:positionH>
            <wp:positionV relativeFrom="paragraph">
              <wp:posOffset>-194945</wp:posOffset>
            </wp:positionV>
            <wp:extent cx="758825" cy="714375"/>
            <wp:effectExtent l="1905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58825" cy="714375"/>
                    </a:xfrm>
                    <a:prstGeom prst="rect">
                      <a:avLst/>
                    </a:prstGeom>
                    <a:noFill/>
                    <a:ln w="9525">
                      <a:noFill/>
                      <a:miter lim="800000"/>
                      <a:headEnd/>
                      <a:tailEnd/>
                    </a:ln>
                  </pic:spPr>
                </pic:pic>
              </a:graphicData>
            </a:graphic>
          </wp:anchor>
        </w:drawing>
      </w:r>
      <w:r w:rsidR="00B84958">
        <w:rPr>
          <w:rFonts w:ascii="Times New Roman" w:hAnsi="Times New Roman" w:cs="Times New Roman"/>
          <w:sz w:val="28"/>
          <w:szCs w:val="28"/>
        </w:rPr>
        <w:t xml:space="preserve">Начальник отдела </w:t>
      </w:r>
      <w:r w:rsidR="00B84958" w:rsidRPr="00B84958">
        <w:rPr>
          <w:rFonts w:ascii="Times New Roman" w:hAnsi="Times New Roman" w:cs="Times New Roman"/>
          <w:sz w:val="28"/>
          <w:szCs w:val="28"/>
        </w:rPr>
        <w:t xml:space="preserve">  </w:t>
      </w:r>
      <w:r w:rsidR="00B84958">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         </w:t>
      </w:r>
      <w:r w:rsidR="00B84958">
        <w:rPr>
          <w:rFonts w:ascii="Times New Roman" w:hAnsi="Times New Roman" w:cs="Times New Roman"/>
          <w:sz w:val="28"/>
          <w:szCs w:val="28"/>
        </w:rPr>
        <w:t>Г.В.Семисчастнова</w:t>
      </w:r>
      <w:r w:rsidR="00B84958" w:rsidRPr="00B84958">
        <w:rPr>
          <w:rFonts w:ascii="Times New Roman" w:hAnsi="Times New Roman" w:cs="Times New Roman"/>
          <w:sz w:val="28"/>
          <w:szCs w:val="28"/>
        </w:rPr>
        <w:t xml:space="preserve">                                                                                        </w:t>
      </w:r>
    </w:p>
    <w:p w:rsidR="00B84958" w:rsidRPr="00B84958" w:rsidRDefault="00B84958" w:rsidP="00B84958">
      <w:pPr>
        <w:tabs>
          <w:tab w:val="left" w:pos="-142"/>
        </w:tabs>
        <w:autoSpaceDE w:val="0"/>
        <w:autoSpaceDN w:val="0"/>
        <w:adjustRightInd w:val="0"/>
        <w:ind w:firstLine="709"/>
        <w:jc w:val="both"/>
        <w:rPr>
          <w:rFonts w:ascii="Times New Roman" w:hAnsi="Times New Roman" w:cs="Times New Roman"/>
          <w:sz w:val="28"/>
          <w:szCs w:val="28"/>
        </w:rPr>
      </w:pPr>
    </w:p>
    <w:p w:rsidR="00BC796C" w:rsidRDefault="00BC796C" w:rsidP="00BC796C">
      <w:pPr>
        <w:rPr>
          <w:rFonts w:ascii="Times New Roman" w:hAnsi="Times New Roman" w:cs="Times New Roman"/>
          <w:sz w:val="28"/>
          <w:szCs w:val="28"/>
        </w:rPr>
      </w:pPr>
    </w:p>
    <w:p w:rsidR="00BC796C" w:rsidRDefault="00BC796C" w:rsidP="00BC796C">
      <w:pPr>
        <w:pStyle w:val="a4"/>
        <w:jc w:val="right"/>
        <w:rPr>
          <w:b w:val="0"/>
          <w:szCs w:val="28"/>
        </w:rPr>
      </w:pPr>
      <w:r>
        <w:rPr>
          <w:b w:val="0"/>
          <w:szCs w:val="28"/>
        </w:rPr>
        <w:t xml:space="preserve">Утверждён </w:t>
      </w:r>
    </w:p>
    <w:p w:rsidR="00BC796C" w:rsidRDefault="00BC796C" w:rsidP="00BC796C">
      <w:pPr>
        <w:pStyle w:val="a4"/>
        <w:jc w:val="right"/>
        <w:rPr>
          <w:b w:val="0"/>
          <w:szCs w:val="28"/>
        </w:rPr>
      </w:pPr>
      <w:r>
        <w:rPr>
          <w:b w:val="0"/>
          <w:szCs w:val="28"/>
        </w:rPr>
        <w:t xml:space="preserve">приказом отдела образования </w:t>
      </w:r>
    </w:p>
    <w:p w:rsidR="00BC796C" w:rsidRDefault="00BC796C" w:rsidP="00BC796C">
      <w:pPr>
        <w:pStyle w:val="a4"/>
        <w:jc w:val="right"/>
        <w:rPr>
          <w:b w:val="0"/>
          <w:szCs w:val="28"/>
        </w:rPr>
      </w:pPr>
      <w:r>
        <w:rPr>
          <w:b w:val="0"/>
          <w:szCs w:val="28"/>
        </w:rPr>
        <w:t>администраци Вадинского района</w:t>
      </w:r>
    </w:p>
    <w:p w:rsidR="00BC796C" w:rsidRDefault="00BC796C" w:rsidP="00BC796C">
      <w:pPr>
        <w:pStyle w:val="a4"/>
        <w:ind w:left="5760"/>
        <w:jc w:val="left"/>
        <w:rPr>
          <w:b w:val="0"/>
          <w:szCs w:val="28"/>
        </w:rPr>
      </w:pPr>
      <w:r>
        <w:rPr>
          <w:b w:val="0"/>
          <w:szCs w:val="28"/>
        </w:rPr>
        <w:t xml:space="preserve">    от </w:t>
      </w:r>
      <w:r>
        <w:rPr>
          <w:b w:val="0"/>
          <w:bCs/>
          <w:szCs w:val="28"/>
        </w:rPr>
        <w:t>12.09.24</w:t>
      </w:r>
      <w:r>
        <w:rPr>
          <w:b w:val="0"/>
          <w:szCs w:val="28"/>
        </w:rPr>
        <w:t>№ 119</w:t>
      </w:r>
    </w:p>
    <w:p w:rsidR="00BC796C" w:rsidRDefault="00BC796C" w:rsidP="00BC796C">
      <w:pPr>
        <w:pStyle w:val="a4"/>
        <w:ind w:left="5760"/>
        <w:jc w:val="left"/>
        <w:rPr>
          <w:b w:val="0"/>
          <w:szCs w:val="28"/>
        </w:rPr>
      </w:pPr>
    </w:p>
    <w:p w:rsidR="00BC796C" w:rsidRDefault="00BC796C" w:rsidP="00BC796C">
      <w:pPr>
        <w:pStyle w:val="a4"/>
        <w:ind w:left="5760"/>
        <w:jc w:val="left"/>
        <w:rPr>
          <w:szCs w:val="28"/>
        </w:rPr>
      </w:pPr>
    </w:p>
    <w:p w:rsidR="00BC796C" w:rsidRDefault="00BC796C" w:rsidP="00BC796C">
      <w:pPr>
        <w:ind w:firstLine="567"/>
        <w:jc w:val="center"/>
        <w:rPr>
          <w:rFonts w:ascii="Times New Roman" w:hAnsi="Times New Roman" w:cs="Times New Roman"/>
          <w:b/>
          <w:sz w:val="28"/>
          <w:szCs w:val="28"/>
        </w:rPr>
      </w:pPr>
      <w:r>
        <w:rPr>
          <w:rFonts w:ascii="Times New Roman" w:hAnsi="Times New Roman" w:cs="Times New Roman"/>
          <w:b/>
          <w:sz w:val="28"/>
          <w:szCs w:val="28"/>
        </w:rPr>
        <w:t>Порядок проведения перепроверки выполненных олимпиадных заданий обучающихся общеобразовательных организаций Вадинского района по результатам проведения школьного этапа всероссийской олимпиады школьников</w:t>
      </w:r>
    </w:p>
    <w:p w:rsidR="00BC796C" w:rsidRDefault="00BC796C" w:rsidP="00BC796C">
      <w:pPr>
        <w:ind w:firstLine="567"/>
        <w:jc w:val="center"/>
        <w:rPr>
          <w:rFonts w:ascii="Times New Roman" w:hAnsi="Times New Roman" w:cs="Times New Roman"/>
          <w:b/>
          <w:sz w:val="28"/>
          <w:szCs w:val="28"/>
        </w:rPr>
      </w:pP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определяет механизм </w:t>
      </w:r>
      <w:proofErr w:type="gramStart"/>
      <w:r>
        <w:rPr>
          <w:rFonts w:ascii="Times New Roman" w:hAnsi="Times New Roman" w:cs="Times New Roman"/>
          <w:sz w:val="28"/>
          <w:szCs w:val="28"/>
        </w:rPr>
        <w:t>проведения перепроверки выполненных олимпиадных работ участников школьного этапа всероссийской олимпиады школьников</w:t>
      </w:r>
      <w:proofErr w:type="gramEnd"/>
      <w:r>
        <w:rPr>
          <w:rFonts w:ascii="Times New Roman" w:hAnsi="Times New Roman" w:cs="Times New Roman"/>
          <w:sz w:val="28"/>
          <w:szCs w:val="28"/>
        </w:rPr>
        <w:t xml:space="preserve"> в Вадинском районе (далее — Порядок, олимпиада, перепроверка, участники) разработан в целях соблюдения прав участников на объективное оценивание выполненных олимпиадных работ победителей и обеспечения прозрачности и достоверности результатов.</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Перепроверка проводится выборочно в отношении всей работы              или по отдельно взятому заданию, исходя из количества участников                       по предмету и (или) полученных баллов по всем общеобразовательным предметам: математика, русский язык, иностранные языки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w:t>
      </w:r>
      <w:proofErr w:type="gramEnd"/>
      <w:r>
        <w:rPr>
          <w:rFonts w:ascii="Times New Roman" w:hAnsi="Times New Roman" w:cs="Times New Roman"/>
          <w:sz w:val="28"/>
          <w:szCs w:val="28"/>
        </w:rPr>
        <w:t xml:space="preserve"> защиты Родины (далее — объект перепроверки).</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3. Районные предметно-методические комиссии представляют                  в отдел образования  предложения о проведении перепроверки с указанием объекта перепроверки           не позднее 3 календарных дней после дня публикации протокола жюри олимпиады по соответствующему общеобразовательному предмету.</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4. Отдел образования</w:t>
      </w:r>
      <w:proofErr w:type="gramStart"/>
      <w:r>
        <w:rPr>
          <w:rFonts w:ascii="Times New Roman" w:hAnsi="Times New Roman" w:cs="Times New Roman"/>
          <w:sz w:val="28"/>
          <w:szCs w:val="28"/>
        </w:rPr>
        <w:t xml:space="preserve"> :</w:t>
      </w:r>
      <w:proofErr w:type="gramEnd"/>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1) организует перепроверку;</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2) извещает организаторов школьного этапа олимпиады о:</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начале</w:t>
      </w:r>
      <w:proofErr w:type="gramEnd"/>
      <w:r>
        <w:rPr>
          <w:rFonts w:ascii="Times New Roman" w:hAnsi="Times New Roman" w:cs="Times New Roman"/>
          <w:sz w:val="28"/>
          <w:szCs w:val="28"/>
        </w:rPr>
        <w:t xml:space="preserve"> проведения перепроверки;</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 приостановке подготовки нормативного правового акта, утверждающего результаты олимпиады;</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соответствующих выполненных олимпиадных работ.</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Районным  оператором проведения перепроверки является отдел образования администрации Вадинского района (далее — Оператор).</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Оператор:</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 взаимодействует с председателями предметно- методических комиссий (далее - председатели) в части направления обезличенных выполненных олимпиадных работ участников и электронных протоколов и сбора итогов перепроверки.</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Организаторы школьного этапа олимпиады в сроки, указанные Министерством, предоставляют Оператору сканы обезличенных выполненных олимпиадных работ участников с индивидуальными шифрами                            и электронными протоколами (далее - материалы олимпиады).</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Оператор передает материалы олимпиады в соответствующую региональную предметно-методическую комиссию.</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Региональные предметно-методические комиссии осуществляют перепроверку в срок не более 5 рабочих дней со дня предоставления Оператором материалов олимпиады.</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По итогам перепроверки председателями региональных предметно- методических комиссий формируются:</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 xml:space="preserve">- аналитическая записка по итогам </w:t>
      </w:r>
      <w:proofErr w:type="gramStart"/>
      <w:r>
        <w:rPr>
          <w:rFonts w:ascii="Times New Roman" w:hAnsi="Times New Roman" w:cs="Times New Roman"/>
          <w:sz w:val="28"/>
          <w:szCs w:val="28"/>
        </w:rPr>
        <w:t>перепроверки выполненных олимпиадных работ участников муниципального этапа всероссийской олимпиады школьников</w:t>
      </w:r>
      <w:proofErr w:type="gramEnd"/>
      <w:r>
        <w:rPr>
          <w:rFonts w:ascii="Times New Roman" w:hAnsi="Times New Roman" w:cs="Times New Roman"/>
          <w:sz w:val="28"/>
          <w:szCs w:val="28"/>
        </w:rPr>
        <w:t xml:space="preserve"> по общеобразовательному предмету (далее аналитическая записка по итогам перепроверки) с указанием произведенных изменений в баллах и их причинах согласно приложению № 1 к Порядку;</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 xml:space="preserve">- заключение по результатам </w:t>
      </w:r>
      <w:proofErr w:type="gramStart"/>
      <w:r>
        <w:rPr>
          <w:rFonts w:ascii="Times New Roman" w:hAnsi="Times New Roman" w:cs="Times New Roman"/>
          <w:sz w:val="28"/>
          <w:szCs w:val="28"/>
        </w:rPr>
        <w:t>перепроверки выполненных олимпиадных работ участников муниципального этапа всероссийской олимпиады школьников</w:t>
      </w:r>
      <w:proofErr w:type="gramEnd"/>
      <w:r>
        <w:rPr>
          <w:rFonts w:ascii="Times New Roman" w:hAnsi="Times New Roman" w:cs="Times New Roman"/>
          <w:sz w:val="28"/>
          <w:szCs w:val="28"/>
        </w:rPr>
        <w:t xml:space="preserve"> по общеобразовательному предмету (далее - заключение) согласно приложению№ 2 к Порядку.</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Заключение и аналитическая записка распечатываются                              и подписываются председателем региональной предметно-методической комиссии лично.</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перепроверки являются окончательными и пересмотру                   </w:t>
      </w:r>
      <w:r>
        <w:rPr>
          <w:rFonts w:ascii="Times New Roman" w:hAnsi="Times New Roman" w:cs="Times New Roman"/>
          <w:sz w:val="28"/>
          <w:szCs w:val="28"/>
        </w:rPr>
        <w:lastRenderedPageBreak/>
        <w:t>не подлежат.</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proofErr w:type="gramStart"/>
      <w:r>
        <w:rPr>
          <w:rFonts w:ascii="Times New Roman" w:hAnsi="Times New Roman" w:cs="Times New Roman"/>
          <w:sz w:val="28"/>
          <w:szCs w:val="28"/>
        </w:rPr>
        <w:t>Отсканированные заключения и аналитические записки по итогам перепроверки направляются в электронном виде в формате .pdf Оператору          и соответствующим организаторам муниципального этапа в целях выяснения причин необъективного оценивания ответов участников олимпиады,                    для анализа и принятия управленческих решений, направления адресных рекомендаций председателям жюри олимпиады и выработки механизма работы жюри муниципального этапа олимпиады, способствующего устранению необъективного оценивания участников олимпиады.</w:t>
      </w:r>
      <w:proofErr w:type="gramEnd"/>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Оригиналы подписанных заключений и аналитические записки                    по итогам перепроверки передаются в Министерство.</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По итогам перепроверки организатор муниципального этапа в течение          2 рабочих дней, следующих за днем получения результатов перепроверки,             на основании заключений принимает решение об изменении результатов оценивания или о сохранении выставленных жюри муниципального этапа                 до перепроверки баллов.</w:t>
      </w:r>
    </w:p>
    <w:p w:rsidR="00BC796C" w:rsidRDefault="00BC796C" w:rsidP="00BC796C">
      <w:pPr>
        <w:widowControl w:val="0"/>
        <w:tabs>
          <w:tab w:val="left" w:pos="1345"/>
        </w:tabs>
        <w:autoSpaceDE w:val="0"/>
        <w:autoSpaceDN w:val="0"/>
        <w:spacing w:before="78" w:line="230" w:lineRule="auto"/>
        <w:ind w:right="98"/>
        <w:jc w:val="both"/>
        <w:rPr>
          <w:rFonts w:ascii="Times New Roman" w:hAnsi="Times New Roman" w:cs="Times New Roman"/>
          <w:sz w:val="28"/>
          <w:szCs w:val="28"/>
        </w:rPr>
      </w:pPr>
    </w:p>
    <w:p w:rsidR="00BC796C" w:rsidRDefault="00BC796C" w:rsidP="00BC796C">
      <w:pPr>
        <w:spacing w:after="0"/>
        <w:rPr>
          <w:rFonts w:ascii="Times New Roman" w:hAnsi="Times New Roman" w:cs="Times New Roman"/>
          <w:sz w:val="28"/>
          <w:szCs w:val="28"/>
        </w:rPr>
        <w:sectPr w:rsidR="00BC796C">
          <w:pgSz w:w="11950" w:h="16920"/>
          <w:pgMar w:top="960" w:right="740" w:bottom="280" w:left="1620" w:header="720" w:footer="720" w:gutter="0"/>
          <w:cols w:space="720"/>
        </w:sectPr>
      </w:pPr>
    </w:p>
    <w:p w:rsidR="00BC796C" w:rsidRDefault="00BC796C" w:rsidP="00BC796C">
      <w:pPr>
        <w:pStyle w:val="a4"/>
        <w:jc w:val="right"/>
        <w:rPr>
          <w:b w:val="0"/>
          <w:szCs w:val="28"/>
        </w:rPr>
      </w:pPr>
      <w:r>
        <w:rPr>
          <w:b w:val="0"/>
          <w:szCs w:val="28"/>
        </w:rPr>
        <w:lastRenderedPageBreak/>
        <w:t xml:space="preserve">Приложение 1 к Порядку </w:t>
      </w:r>
    </w:p>
    <w:p w:rsidR="00BC796C" w:rsidRDefault="00BC796C" w:rsidP="00BC796C">
      <w:pPr>
        <w:pStyle w:val="a6"/>
        <w:spacing w:after="0"/>
        <w:rPr>
          <w:sz w:val="28"/>
          <w:szCs w:val="28"/>
        </w:rPr>
      </w:pPr>
    </w:p>
    <w:p w:rsidR="00BC796C" w:rsidRDefault="00BC796C" w:rsidP="00BC796C">
      <w:pPr>
        <w:ind w:left="1868" w:right="1922"/>
        <w:jc w:val="center"/>
        <w:rPr>
          <w:rFonts w:ascii="Times New Roman" w:hAnsi="Times New Roman" w:cs="Times New Roman"/>
          <w:b/>
          <w:sz w:val="28"/>
          <w:szCs w:val="28"/>
        </w:rPr>
      </w:pPr>
      <w:r>
        <w:rPr>
          <w:rFonts w:ascii="Times New Roman" w:hAnsi="Times New Roman" w:cs="Times New Roman"/>
          <w:b/>
          <w:sz w:val="28"/>
          <w:szCs w:val="28"/>
        </w:rPr>
        <w:t>АНАЛИТИЧЕСКАЯЗАПИСКА</w:t>
      </w:r>
    </w:p>
    <w:p w:rsidR="00BC796C" w:rsidRDefault="00BC796C" w:rsidP="00BC796C">
      <w:pPr>
        <w:spacing w:before="4" w:line="242" w:lineRule="auto"/>
        <w:ind w:left="356" w:right="409" w:hanging="16"/>
        <w:jc w:val="center"/>
        <w:rPr>
          <w:rFonts w:ascii="Times New Roman" w:hAnsi="Times New Roman" w:cs="Times New Roman"/>
          <w:b/>
          <w:spacing w:val="-17"/>
          <w:sz w:val="28"/>
          <w:szCs w:val="28"/>
        </w:rPr>
      </w:pPr>
      <w:r>
        <w:rPr>
          <w:rFonts w:ascii="Times New Roman" w:hAnsi="Times New Roman" w:cs="Times New Roman"/>
          <w:b/>
          <w:spacing w:val="-1"/>
          <w:sz w:val="28"/>
          <w:szCs w:val="28"/>
        </w:rPr>
        <w:t xml:space="preserve">по итогам </w:t>
      </w:r>
      <w:proofErr w:type="gramStart"/>
      <w:r>
        <w:rPr>
          <w:rFonts w:ascii="Times New Roman" w:hAnsi="Times New Roman" w:cs="Times New Roman"/>
          <w:b/>
          <w:spacing w:val="-1"/>
          <w:sz w:val="28"/>
          <w:szCs w:val="28"/>
        </w:rPr>
        <w:t>перепроверки выполненных олимпиадных работ участников школьного этапа всероссийской олимпиады школьников</w:t>
      </w:r>
      <w:proofErr w:type="gramEnd"/>
      <w:r>
        <w:rPr>
          <w:rFonts w:ascii="Times New Roman" w:hAnsi="Times New Roman" w:cs="Times New Roman"/>
          <w:b/>
          <w:spacing w:val="-1"/>
          <w:sz w:val="28"/>
          <w:szCs w:val="28"/>
        </w:rPr>
        <w:t xml:space="preserve"> </w:t>
      </w:r>
      <w:r>
        <w:rPr>
          <w:rFonts w:ascii="Times New Roman" w:hAnsi="Times New Roman" w:cs="Times New Roman"/>
          <w:b/>
          <w:sz w:val="28"/>
          <w:szCs w:val="28"/>
        </w:rPr>
        <w:t>по</w:t>
      </w:r>
      <w:r>
        <w:rPr>
          <w:rFonts w:ascii="Times New Roman" w:hAnsi="Times New Roman" w:cs="Times New Roman"/>
          <w:b/>
          <w:spacing w:val="-17"/>
          <w:sz w:val="28"/>
          <w:szCs w:val="28"/>
        </w:rPr>
        <w:t xml:space="preserve"> _____________________________________</w:t>
      </w:r>
    </w:p>
    <w:p w:rsidR="00BC796C" w:rsidRDefault="00BC796C" w:rsidP="00BC796C">
      <w:pPr>
        <w:ind w:right="-57" w:firstLine="709"/>
        <w:rPr>
          <w:rFonts w:ascii="Times New Roman" w:hAnsi="Times New Roman" w:cs="Times New Roman"/>
          <w:sz w:val="28"/>
          <w:szCs w:val="28"/>
        </w:rPr>
      </w:pPr>
      <w:r>
        <w:rPr>
          <w:rFonts w:ascii="Times New Roman" w:hAnsi="Times New Roman" w:cs="Times New Roman"/>
          <w:spacing w:val="2"/>
          <w:sz w:val="28"/>
          <w:szCs w:val="28"/>
        </w:rPr>
        <w:t xml:space="preserve">                                                       (наименованиеобщеобразовательного</w:t>
      </w:r>
      <w:r>
        <w:rPr>
          <w:rFonts w:ascii="Times New Roman" w:hAnsi="Times New Roman" w:cs="Times New Roman"/>
          <w:spacing w:val="-2"/>
          <w:sz w:val="28"/>
          <w:szCs w:val="28"/>
        </w:rPr>
        <w:t>предмета)</w:t>
      </w:r>
    </w:p>
    <w:p w:rsidR="00BC796C" w:rsidRDefault="00BC796C" w:rsidP="00BC796C">
      <w:pPr>
        <w:ind w:left="1868" w:right="1922"/>
        <w:jc w:val="center"/>
        <w:rPr>
          <w:rFonts w:ascii="Times New Roman" w:hAnsi="Times New Roman" w:cs="Times New Roman"/>
          <w:b/>
          <w:spacing w:val="-1"/>
          <w:sz w:val="28"/>
          <w:szCs w:val="28"/>
        </w:rPr>
      </w:pP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В ходе экспертизы работ эксперты оценивают полученные материалы по соответствующим критериям, выполняют необходимые экспертные действия и наносят свое суждение в соответствующую графу экспертного заключения.</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Основная цель:</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 xml:space="preserve">1) обеспечение объективности всероссийской олимпиады школьников,    в том числе при проверке </w:t>
      </w:r>
      <w:proofErr w:type="gramStart"/>
      <w:r>
        <w:rPr>
          <w:rFonts w:ascii="Times New Roman" w:hAnsi="Times New Roman" w:cs="Times New Roman"/>
          <w:sz w:val="28"/>
          <w:szCs w:val="28"/>
        </w:rPr>
        <w:t>работ участников муниципального этапа всероссийской олимпиады школьников</w:t>
      </w:r>
      <w:proofErr w:type="gramEnd"/>
      <w:r>
        <w:rPr>
          <w:rFonts w:ascii="Times New Roman" w:hAnsi="Times New Roman" w:cs="Times New Roman"/>
          <w:sz w:val="28"/>
          <w:szCs w:val="28"/>
        </w:rPr>
        <w:t>;</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2) повышение качества работы жюри муниципального этапа всероссийской олимпиады школьников;</w:t>
      </w:r>
    </w:p>
    <w:p w:rsidR="00BC796C" w:rsidRDefault="00BC796C" w:rsidP="00BC796C">
      <w:pPr>
        <w:widowControl w:val="0"/>
        <w:tabs>
          <w:tab w:val="left" w:pos="1527"/>
        </w:tabs>
        <w:autoSpaceDE w:val="0"/>
        <w:autoSpaceDN w:val="0"/>
        <w:ind w:right="106" w:firstLine="709"/>
        <w:jc w:val="both"/>
        <w:rPr>
          <w:rFonts w:ascii="Times New Roman" w:hAnsi="Times New Roman" w:cs="Times New Roman"/>
          <w:sz w:val="28"/>
          <w:szCs w:val="28"/>
        </w:rPr>
      </w:pPr>
      <w:r>
        <w:rPr>
          <w:rFonts w:ascii="Times New Roman" w:hAnsi="Times New Roman" w:cs="Times New Roman"/>
          <w:sz w:val="28"/>
          <w:szCs w:val="28"/>
        </w:rPr>
        <w:t>3) повышение профессиональной компетентности педагогов, входящих в состав жюри муниципального этапа всероссийской олимпиады школьников.</w:t>
      </w:r>
    </w:p>
    <w:p w:rsidR="00BC796C" w:rsidRDefault="00BC796C" w:rsidP="00BC796C">
      <w:pPr>
        <w:pStyle w:val="a6"/>
        <w:spacing w:after="0"/>
        <w:rPr>
          <w:sz w:val="28"/>
          <w:szCs w:val="28"/>
        </w:rPr>
      </w:pPr>
    </w:p>
    <w:tbl>
      <w:tblPr>
        <w:tblStyle w:val="TableNormal"/>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01"/>
        <w:gridCol w:w="921"/>
        <w:gridCol w:w="1628"/>
        <w:gridCol w:w="656"/>
        <w:gridCol w:w="699"/>
        <w:gridCol w:w="813"/>
        <w:gridCol w:w="1391"/>
        <w:gridCol w:w="1456"/>
        <w:gridCol w:w="1406"/>
      </w:tblGrid>
      <w:tr w:rsidR="00BC796C" w:rsidTr="00BC796C">
        <w:trPr>
          <w:trHeight w:val="296"/>
        </w:trPr>
        <w:tc>
          <w:tcPr>
            <w:tcW w:w="231" w:type="pct"/>
            <w:vMerge w:val="restart"/>
            <w:tcBorders>
              <w:top w:val="single" w:sz="6" w:space="0" w:color="000000"/>
              <w:left w:val="single" w:sz="6" w:space="0" w:color="000000"/>
              <w:bottom w:val="single" w:sz="6" w:space="0" w:color="000000"/>
              <w:right w:val="single" w:sz="6" w:space="0" w:color="000000"/>
            </w:tcBorders>
            <w:hideMark/>
          </w:tcPr>
          <w:p w:rsidR="00BC796C" w:rsidRDefault="00BC796C">
            <w:pPr>
              <w:tabs>
                <w:tab w:val="left" w:pos="1527"/>
              </w:tabs>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п/п</w:t>
            </w:r>
          </w:p>
        </w:tc>
        <w:tc>
          <w:tcPr>
            <w:tcW w:w="524" w:type="pct"/>
            <w:vMerge w:val="restart"/>
            <w:tcBorders>
              <w:top w:val="single" w:sz="6" w:space="0" w:color="000000"/>
              <w:left w:val="single" w:sz="6" w:space="0" w:color="000000"/>
              <w:bottom w:val="single" w:sz="6" w:space="0" w:color="000000"/>
              <w:right w:val="single" w:sz="6" w:space="0" w:color="000000"/>
            </w:tcBorders>
            <w:hideMark/>
          </w:tcPr>
          <w:p w:rsidR="00BC796C" w:rsidRDefault="00BC796C">
            <w:pPr>
              <w:tabs>
                <w:tab w:val="left" w:pos="1527"/>
              </w:tabs>
              <w:ind w:right="10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Предмет</w:t>
            </w:r>
            <w:proofErr w:type="spellEnd"/>
          </w:p>
        </w:tc>
        <w:tc>
          <w:tcPr>
            <w:tcW w:w="822" w:type="pct"/>
            <w:vMerge w:val="restart"/>
            <w:tcBorders>
              <w:top w:val="single" w:sz="6" w:space="0" w:color="000000"/>
              <w:left w:val="single" w:sz="6" w:space="0" w:color="000000"/>
              <w:bottom w:val="single" w:sz="6" w:space="0" w:color="000000"/>
              <w:right w:val="single" w:sz="6" w:space="0" w:color="000000"/>
            </w:tcBorders>
            <w:hideMark/>
          </w:tcPr>
          <w:p w:rsidR="00BC796C" w:rsidRDefault="00BC796C">
            <w:pPr>
              <w:tabs>
                <w:tab w:val="left" w:pos="1527"/>
              </w:tabs>
              <w:ind w:right="10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Муниципалитет</w:t>
            </w:r>
            <w:proofErr w:type="spellEnd"/>
          </w:p>
        </w:tc>
        <w:tc>
          <w:tcPr>
            <w:tcW w:w="374" w:type="pct"/>
            <w:vMerge w:val="restart"/>
            <w:tcBorders>
              <w:top w:val="single" w:sz="6" w:space="0" w:color="000000"/>
              <w:left w:val="single" w:sz="6" w:space="0" w:color="000000"/>
              <w:bottom w:val="single" w:sz="6" w:space="0" w:color="000000"/>
              <w:right w:val="single" w:sz="6" w:space="0" w:color="000000"/>
            </w:tcBorders>
            <w:hideMark/>
          </w:tcPr>
          <w:p w:rsidR="00BC796C" w:rsidRDefault="00BC796C">
            <w:pPr>
              <w:tabs>
                <w:tab w:val="left" w:pos="1527"/>
              </w:tabs>
              <w:ind w:right="10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Класс</w:t>
            </w:r>
            <w:proofErr w:type="spellEnd"/>
          </w:p>
        </w:tc>
        <w:tc>
          <w:tcPr>
            <w:tcW w:w="373" w:type="pct"/>
            <w:vMerge w:val="restart"/>
            <w:tcBorders>
              <w:top w:val="single" w:sz="6" w:space="0" w:color="000000"/>
              <w:left w:val="single" w:sz="6" w:space="0" w:color="000000"/>
              <w:bottom w:val="single" w:sz="6" w:space="0" w:color="000000"/>
              <w:right w:val="single" w:sz="6" w:space="0" w:color="000000"/>
            </w:tcBorders>
            <w:hideMark/>
          </w:tcPr>
          <w:p w:rsidR="00BC796C" w:rsidRDefault="00BC796C">
            <w:pPr>
              <w:tabs>
                <w:tab w:val="left" w:pos="1527"/>
              </w:tabs>
              <w:ind w:right="10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Шифр</w:t>
            </w:r>
            <w:proofErr w:type="spellEnd"/>
          </w:p>
        </w:tc>
        <w:tc>
          <w:tcPr>
            <w:tcW w:w="1946" w:type="pct"/>
            <w:gridSpan w:val="3"/>
            <w:tcBorders>
              <w:top w:val="single" w:sz="6" w:space="0" w:color="000000"/>
              <w:left w:val="single" w:sz="6" w:space="0" w:color="000000"/>
              <w:bottom w:val="single" w:sz="6" w:space="0" w:color="000000"/>
              <w:right w:val="single" w:sz="6" w:space="0" w:color="000000"/>
            </w:tcBorders>
            <w:hideMark/>
          </w:tcPr>
          <w:p w:rsidR="00BC796C" w:rsidRDefault="00BC796C">
            <w:pPr>
              <w:tabs>
                <w:tab w:val="left" w:pos="1527"/>
              </w:tabs>
              <w:ind w:right="10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Соответствие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критериям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оценивания</w:t>
            </w:r>
            <w:proofErr w:type="spellEnd"/>
          </w:p>
        </w:tc>
        <w:tc>
          <w:tcPr>
            <w:tcW w:w="730" w:type="pct"/>
            <w:tcBorders>
              <w:top w:val="single" w:sz="6" w:space="0" w:color="000000"/>
              <w:left w:val="single" w:sz="6" w:space="0" w:color="000000"/>
              <w:bottom w:val="single" w:sz="6" w:space="0" w:color="000000"/>
              <w:right w:val="single" w:sz="6" w:space="0" w:color="000000"/>
            </w:tcBorders>
            <w:hideMark/>
          </w:tcPr>
          <w:p w:rsidR="00BC796C" w:rsidRDefault="00BC796C">
            <w:pPr>
              <w:tabs>
                <w:tab w:val="left" w:pos="1527"/>
              </w:tabs>
              <w:ind w:right="10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Комментарии</w:t>
            </w:r>
            <w:proofErr w:type="spellEnd"/>
          </w:p>
        </w:tc>
      </w:tr>
      <w:tr w:rsidR="00BC796C" w:rsidTr="00BC796C">
        <w:trPr>
          <w:trHeight w:val="11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796C" w:rsidRDefault="00BC796C">
            <w:pPr>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796C" w:rsidRDefault="00BC796C">
            <w:pPr>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796C" w:rsidRDefault="00BC796C">
            <w:pPr>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796C" w:rsidRDefault="00BC796C">
            <w:pPr>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796C" w:rsidRDefault="00BC796C">
            <w:pPr>
              <w:rPr>
                <w:rFonts w:ascii="Times New Roman" w:eastAsia="Times New Roman" w:hAnsi="Times New Roman" w:cs="Times New Roman"/>
                <w:sz w:val="28"/>
                <w:szCs w:val="28"/>
              </w:rPr>
            </w:pPr>
          </w:p>
        </w:tc>
        <w:tc>
          <w:tcPr>
            <w:tcW w:w="448" w:type="pct"/>
            <w:tcBorders>
              <w:top w:val="single" w:sz="6" w:space="0" w:color="000000"/>
              <w:left w:val="single" w:sz="6" w:space="0" w:color="000000"/>
              <w:bottom w:val="single" w:sz="6" w:space="0" w:color="000000"/>
              <w:right w:val="single" w:sz="6" w:space="0" w:color="000000"/>
            </w:tcBorders>
            <w:hideMark/>
          </w:tcPr>
          <w:p w:rsidR="00BC796C" w:rsidRDefault="00BC796C">
            <w:pPr>
              <w:pStyle w:val="TableParagraph"/>
              <w:tabs>
                <w:tab w:val="left" w:pos="1527"/>
              </w:tabs>
              <w:ind w:right="106"/>
              <w:jc w:val="both"/>
              <w:rPr>
                <w:sz w:val="28"/>
                <w:szCs w:val="28"/>
                <w:lang w:eastAsia="ru-RU"/>
              </w:rPr>
            </w:pPr>
            <w:proofErr w:type="spellStart"/>
            <w:r>
              <w:rPr>
                <w:sz w:val="28"/>
                <w:szCs w:val="28"/>
                <w:lang w:eastAsia="ru-RU"/>
              </w:rPr>
              <w:t>Полное</w:t>
            </w:r>
            <w:proofErr w:type="spellEnd"/>
          </w:p>
        </w:tc>
        <w:tc>
          <w:tcPr>
            <w:tcW w:w="749" w:type="pct"/>
            <w:tcBorders>
              <w:top w:val="single" w:sz="6" w:space="0" w:color="000000"/>
              <w:left w:val="single" w:sz="6" w:space="0" w:color="000000"/>
              <w:bottom w:val="single" w:sz="6" w:space="0" w:color="000000"/>
              <w:right w:val="single" w:sz="6" w:space="0" w:color="000000"/>
            </w:tcBorders>
            <w:hideMark/>
          </w:tcPr>
          <w:p w:rsidR="00BC796C" w:rsidRPr="00BC796C" w:rsidRDefault="00BC796C">
            <w:pPr>
              <w:pStyle w:val="TableParagraph"/>
              <w:tabs>
                <w:tab w:val="left" w:pos="1527"/>
              </w:tabs>
              <w:ind w:right="106"/>
              <w:jc w:val="both"/>
              <w:rPr>
                <w:sz w:val="28"/>
                <w:szCs w:val="28"/>
                <w:lang w:val="ru-RU" w:eastAsia="ru-RU"/>
              </w:rPr>
            </w:pPr>
            <w:proofErr w:type="gramStart"/>
            <w:r w:rsidRPr="00BC796C">
              <w:rPr>
                <w:sz w:val="28"/>
                <w:szCs w:val="28"/>
                <w:lang w:val="ru-RU" w:eastAsia="ru-RU"/>
              </w:rPr>
              <w:t>Частичное</w:t>
            </w:r>
            <w:proofErr w:type="gramEnd"/>
            <w:r w:rsidRPr="00BC796C">
              <w:rPr>
                <w:sz w:val="28"/>
                <w:szCs w:val="28"/>
                <w:lang w:val="ru-RU" w:eastAsia="ru-RU"/>
              </w:rPr>
              <w:t xml:space="preserve"> (с низким отклонением, допустимым в рамках критериев оценивания)</w:t>
            </w:r>
          </w:p>
        </w:tc>
        <w:tc>
          <w:tcPr>
            <w:tcW w:w="749" w:type="pct"/>
            <w:tcBorders>
              <w:top w:val="single" w:sz="6" w:space="0" w:color="000000"/>
              <w:left w:val="single" w:sz="6" w:space="0" w:color="000000"/>
              <w:bottom w:val="single" w:sz="6" w:space="0" w:color="000000"/>
              <w:right w:val="single" w:sz="6" w:space="0" w:color="000000"/>
            </w:tcBorders>
            <w:hideMark/>
          </w:tcPr>
          <w:p w:rsidR="00BC796C" w:rsidRPr="00BC796C" w:rsidRDefault="00BC796C">
            <w:pPr>
              <w:pStyle w:val="TableParagraph"/>
              <w:tabs>
                <w:tab w:val="left" w:pos="1527"/>
              </w:tabs>
              <w:ind w:right="106"/>
              <w:jc w:val="both"/>
              <w:rPr>
                <w:sz w:val="28"/>
                <w:szCs w:val="28"/>
                <w:lang w:val="ru-RU" w:eastAsia="ru-RU"/>
              </w:rPr>
            </w:pPr>
            <w:r w:rsidRPr="00BC796C">
              <w:rPr>
                <w:sz w:val="28"/>
                <w:szCs w:val="28"/>
                <w:lang w:val="ru-RU" w:eastAsia="ru-RU"/>
              </w:rPr>
              <w:t xml:space="preserve">Не </w:t>
            </w:r>
            <w:proofErr w:type="gramStart"/>
            <w:r w:rsidRPr="00BC796C">
              <w:rPr>
                <w:sz w:val="28"/>
                <w:szCs w:val="28"/>
                <w:lang w:val="ru-RU" w:eastAsia="ru-RU"/>
              </w:rPr>
              <w:t>полное</w:t>
            </w:r>
            <w:proofErr w:type="gramEnd"/>
            <w:r w:rsidRPr="00BC796C">
              <w:rPr>
                <w:sz w:val="28"/>
                <w:szCs w:val="28"/>
                <w:lang w:val="ru-RU" w:eastAsia="ru-RU"/>
              </w:rPr>
              <w:t xml:space="preserve"> (со значительным отклонением)</w:t>
            </w:r>
          </w:p>
        </w:tc>
        <w:tc>
          <w:tcPr>
            <w:tcW w:w="730" w:type="pct"/>
            <w:tcBorders>
              <w:top w:val="single" w:sz="6" w:space="0" w:color="000000"/>
              <w:left w:val="single" w:sz="6" w:space="0" w:color="000000"/>
              <w:bottom w:val="single" w:sz="6" w:space="0" w:color="000000"/>
              <w:right w:val="single" w:sz="6" w:space="0" w:color="000000"/>
            </w:tcBorders>
          </w:tcPr>
          <w:p w:rsidR="00BC796C" w:rsidRPr="00BC796C" w:rsidRDefault="00BC796C">
            <w:pPr>
              <w:pStyle w:val="TableParagraph"/>
              <w:tabs>
                <w:tab w:val="left" w:pos="1527"/>
              </w:tabs>
              <w:ind w:right="106"/>
              <w:jc w:val="both"/>
              <w:rPr>
                <w:sz w:val="28"/>
                <w:szCs w:val="28"/>
                <w:lang w:val="ru-RU" w:eastAsia="ru-RU"/>
              </w:rPr>
            </w:pPr>
          </w:p>
        </w:tc>
      </w:tr>
      <w:tr w:rsidR="00BC796C" w:rsidTr="00BC796C">
        <w:trPr>
          <w:trHeight w:val="488"/>
        </w:trPr>
        <w:tc>
          <w:tcPr>
            <w:tcW w:w="231" w:type="pct"/>
            <w:tcBorders>
              <w:top w:val="single" w:sz="6" w:space="0" w:color="000000"/>
              <w:left w:val="single" w:sz="6" w:space="0" w:color="000000"/>
              <w:bottom w:val="single" w:sz="6" w:space="0" w:color="000000"/>
              <w:right w:val="single" w:sz="6" w:space="0" w:color="000000"/>
            </w:tcBorders>
          </w:tcPr>
          <w:p w:rsidR="00BC796C" w:rsidRPr="00BC796C" w:rsidRDefault="00BC796C">
            <w:pPr>
              <w:pStyle w:val="TableParagraph"/>
              <w:rPr>
                <w:sz w:val="28"/>
                <w:szCs w:val="28"/>
                <w:lang w:val="ru-RU"/>
              </w:rPr>
            </w:pPr>
          </w:p>
        </w:tc>
        <w:tc>
          <w:tcPr>
            <w:tcW w:w="524" w:type="pct"/>
            <w:tcBorders>
              <w:top w:val="single" w:sz="6" w:space="0" w:color="000000"/>
              <w:left w:val="single" w:sz="6" w:space="0" w:color="000000"/>
              <w:bottom w:val="single" w:sz="6" w:space="0" w:color="000000"/>
              <w:right w:val="single" w:sz="6" w:space="0" w:color="000000"/>
            </w:tcBorders>
          </w:tcPr>
          <w:p w:rsidR="00BC796C" w:rsidRPr="00BC796C" w:rsidRDefault="00BC796C">
            <w:pPr>
              <w:pStyle w:val="TableParagraph"/>
              <w:rPr>
                <w:sz w:val="28"/>
                <w:szCs w:val="28"/>
                <w:lang w:val="ru-RU"/>
              </w:rPr>
            </w:pPr>
          </w:p>
        </w:tc>
        <w:tc>
          <w:tcPr>
            <w:tcW w:w="822" w:type="pct"/>
            <w:tcBorders>
              <w:top w:val="single" w:sz="6" w:space="0" w:color="000000"/>
              <w:left w:val="single" w:sz="6" w:space="0" w:color="000000"/>
              <w:bottom w:val="single" w:sz="6" w:space="0" w:color="000000"/>
              <w:right w:val="single" w:sz="6" w:space="0" w:color="000000"/>
            </w:tcBorders>
          </w:tcPr>
          <w:p w:rsidR="00BC796C" w:rsidRPr="00BC796C" w:rsidRDefault="00BC796C">
            <w:pPr>
              <w:pStyle w:val="TableParagraph"/>
              <w:rPr>
                <w:sz w:val="28"/>
                <w:szCs w:val="28"/>
                <w:lang w:val="ru-RU"/>
              </w:rPr>
            </w:pPr>
          </w:p>
        </w:tc>
        <w:tc>
          <w:tcPr>
            <w:tcW w:w="374" w:type="pct"/>
            <w:tcBorders>
              <w:top w:val="single" w:sz="6" w:space="0" w:color="000000"/>
              <w:left w:val="single" w:sz="6" w:space="0" w:color="000000"/>
              <w:bottom w:val="single" w:sz="6" w:space="0" w:color="000000"/>
              <w:right w:val="single" w:sz="6" w:space="0" w:color="000000"/>
            </w:tcBorders>
          </w:tcPr>
          <w:p w:rsidR="00BC796C" w:rsidRPr="00BC796C" w:rsidRDefault="00BC796C">
            <w:pPr>
              <w:tabs>
                <w:tab w:val="left" w:pos="1527"/>
              </w:tabs>
              <w:ind w:right="106"/>
              <w:jc w:val="both"/>
              <w:rPr>
                <w:rFonts w:ascii="Times New Roman" w:eastAsia="Times New Roman" w:hAnsi="Times New Roman" w:cs="Times New Roman"/>
                <w:sz w:val="28"/>
                <w:szCs w:val="28"/>
                <w:lang w:val="ru-RU"/>
              </w:rPr>
            </w:pPr>
          </w:p>
        </w:tc>
        <w:tc>
          <w:tcPr>
            <w:tcW w:w="373" w:type="pct"/>
            <w:tcBorders>
              <w:top w:val="single" w:sz="6" w:space="0" w:color="000000"/>
              <w:left w:val="single" w:sz="6" w:space="0" w:color="000000"/>
              <w:bottom w:val="single" w:sz="6" w:space="0" w:color="000000"/>
              <w:right w:val="single" w:sz="6" w:space="0" w:color="000000"/>
            </w:tcBorders>
          </w:tcPr>
          <w:p w:rsidR="00BC796C" w:rsidRPr="00BC796C" w:rsidRDefault="00BC796C">
            <w:pPr>
              <w:tabs>
                <w:tab w:val="left" w:pos="1527"/>
              </w:tabs>
              <w:ind w:right="106"/>
              <w:jc w:val="both"/>
              <w:rPr>
                <w:rFonts w:ascii="Times New Roman" w:eastAsia="Times New Roman" w:hAnsi="Times New Roman" w:cs="Times New Roman"/>
                <w:sz w:val="28"/>
                <w:szCs w:val="28"/>
                <w:lang w:val="ru-RU"/>
              </w:rPr>
            </w:pPr>
          </w:p>
        </w:tc>
        <w:tc>
          <w:tcPr>
            <w:tcW w:w="448" w:type="pct"/>
            <w:tcBorders>
              <w:top w:val="single" w:sz="6" w:space="0" w:color="000000"/>
              <w:left w:val="single" w:sz="6" w:space="0" w:color="000000"/>
              <w:bottom w:val="single" w:sz="6" w:space="0" w:color="000000"/>
              <w:right w:val="single" w:sz="6" w:space="0" w:color="000000"/>
            </w:tcBorders>
          </w:tcPr>
          <w:p w:rsidR="00BC796C" w:rsidRPr="00BC796C" w:rsidRDefault="00BC796C">
            <w:pPr>
              <w:tabs>
                <w:tab w:val="left" w:pos="1527"/>
              </w:tabs>
              <w:ind w:right="106"/>
              <w:jc w:val="both"/>
              <w:rPr>
                <w:rFonts w:ascii="Times New Roman" w:eastAsia="Times New Roman" w:hAnsi="Times New Roman" w:cs="Times New Roman"/>
                <w:sz w:val="28"/>
                <w:szCs w:val="28"/>
                <w:lang w:val="ru-RU"/>
              </w:rPr>
            </w:pPr>
          </w:p>
        </w:tc>
        <w:tc>
          <w:tcPr>
            <w:tcW w:w="749" w:type="pct"/>
            <w:tcBorders>
              <w:top w:val="single" w:sz="6" w:space="0" w:color="000000"/>
              <w:left w:val="single" w:sz="6" w:space="0" w:color="000000"/>
              <w:bottom w:val="single" w:sz="6" w:space="0" w:color="000000"/>
              <w:right w:val="single" w:sz="6" w:space="0" w:color="000000"/>
            </w:tcBorders>
          </w:tcPr>
          <w:p w:rsidR="00BC796C" w:rsidRPr="00BC796C" w:rsidRDefault="00BC796C">
            <w:pPr>
              <w:tabs>
                <w:tab w:val="left" w:pos="1527"/>
              </w:tabs>
              <w:ind w:right="106"/>
              <w:jc w:val="both"/>
              <w:rPr>
                <w:rFonts w:ascii="Times New Roman" w:eastAsia="Times New Roman" w:hAnsi="Times New Roman" w:cs="Times New Roman"/>
                <w:sz w:val="28"/>
                <w:szCs w:val="28"/>
                <w:lang w:val="ru-RU"/>
              </w:rPr>
            </w:pPr>
          </w:p>
        </w:tc>
        <w:tc>
          <w:tcPr>
            <w:tcW w:w="749" w:type="pct"/>
            <w:tcBorders>
              <w:top w:val="single" w:sz="6" w:space="0" w:color="000000"/>
              <w:left w:val="single" w:sz="6" w:space="0" w:color="000000"/>
              <w:bottom w:val="single" w:sz="6" w:space="0" w:color="000000"/>
              <w:right w:val="single" w:sz="6" w:space="0" w:color="000000"/>
            </w:tcBorders>
          </w:tcPr>
          <w:p w:rsidR="00BC796C" w:rsidRPr="00BC796C" w:rsidRDefault="00BC796C">
            <w:pPr>
              <w:tabs>
                <w:tab w:val="left" w:pos="1527"/>
              </w:tabs>
              <w:ind w:right="106"/>
              <w:jc w:val="both"/>
              <w:rPr>
                <w:rFonts w:ascii="Times New Roman" w:eastAsia="Times New Roman" w:hAnsi="Times New Roman" w:cs="Times New Roman"/>
                <w:sz w:val="28"/>
                <w:szCs w:val="28"/>
                <w:lang w:val="ru-RU"/>
              </w:rPr>
            </w:pPr>
          </w:p>
        </w:tc>
        <w:tc>
          <w:tcPr>
            <w:tcW w:w="730" w:type="pct"/>
            <w:tcBorders>
              <w:top w:val="single" w:sz="6" w:space="0" w:color="000000"/>
              <w:left w:val="single" w:sz="6" w:space="0" w:color="000000"/>
              <w:bottom w:val="single" w:sz="6" w:space="0" w:color="000000"/>
              <w:right w:val="single" w:sz="6" w:space="0" w:color="000000"/>
            </w:tcBorders>
          </w:tcPr>
          <w:p w:rsidR="00BC796C" w:rsidRPr="00BC796C" w:rsidRDefault="00BC796C">
            <w:pPr>
              <w:tabs>
                <w:tab w:val="left" w:pos="1527"/>
              </w:tabs>
              <w:ind w:right="106"/>
              <w:jc w:val="both"/>
              <w:rPr>
                <w:rFonts w:ascii="Times New Roman" w:eastAsia="Times New Roman" w:hAnsi="Times New Roman" w:cs="Times New Roman"/>
                <w:sz w:val="28"/>
                <w:szCs w:val="28"/>
                <w:lang w:val="ru-RU"/>
              </w:rPr>
            </w:pPr>
          </w:p>
        </w:tc>
      </w:tr>
    </w:tbl>
    <w:p w:rsidR="00BC796C" w:rsidRDefault="00BC796C" w:rsidP="00BC796C">
      <w:pPr>
        <w:widowControl w:val="0"/>
        <w:tabs>
          <w:tab w:val="left" w:pos="1310"/>
          <w:tab w:val="left" w:pos="2952"/>
          <w:tab w:val="left" w:pos="5164"/>
          <w:tab w:val="left" w:pos="7404"/>
        </w:tabs>
        <w:autoSpaceDE w:val="0"/>
        <w:autoSpaceDN w:val="0"/>
        <w:ind w:right="108"/>
        <w:jc w:val="both"/>
        <w:rPr>
          <w:rFonts w:ascii="Times New Roman" w:hAnsi="Times New Roman" w:cs="Times New Roman"/>
          <w:sz w:val="28"/>
          <w:szCs w:val="28"/>
        </w:rPr>
      </w:pPr>
    </w:p>
    <w:p w:rsidR="00BC796C" w:rsidRDefault="00BC796C" w:rsidP="00BC796C">
      <w:pPr>
        <w:spacing w:before="88"/>
        <w:rPr>
          <w:rFonts w:ascii="Times New Roman" w:hAnsi="Times New Roman" w:cs="Times New Roman"/>
          <w:sz w:val="28"/>
          <w:szCs w:val="28"/>
        </w:rPr>
      </w:pPr>
      <w:r>
        <w:rPr>
          <w:rFonts w:ascii="Times New Roman" w:hAnsi="Times New Roman" w:cs="Times New Roman"/>
          <w:sz w:val="28"/>
          <w:szCs w:val="28"/>
        </w:rPr>
        <w:t>Выводы по результатам проведённой экспертизы:</w:t>
      </w:r>
    </w:p>
    <w:p w:rsidR="00BC796C" w:rsidRDefault="00BC796C" w:rsidP="00BC796C">
      <w:pPr>
        <w:spacing w:before="9"/>
        <w:rPr>
          <w:rFonts w:ascii="Times New Roman" w:hAnsi="Times New Roman" w:cs="Times New Roman"/>
          <w:sz w:val="28"/>
          <w:szCs w:val="28"/>
        </w:rPr>
      </w:pPr>
    </w:p>
    <w:p w:rsidR="00BC796C" w:rsidRDefault="00BC796C" w:rsidP="00BC796C">
      <w:pPr>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gramStart"/>
      <w:r>
        <w:rPr>
          <w:rFonts w:ascii="Times New Roman" w:hAnsi="Times New Roman" w:cs="Times New Roman"/>
          <w:sz w:val="28"/>
          <w:szCs w:val="28"/>
        </w:rPr>
        <w:t>региональной</w:t>
      </w:r>
      <w:proofErr w:type="gramEnd"/>
      <w:r>
        <w:rPr>
          <w:rFonts w:ascii="Times New Roman" w:hAnsi="Times New Roman" w:cs="Times New Roman"/>
          <w:sz w:val="28"/>
          <w:szCs w:val="28"/>
        </w:rPr>
        <w:t xml:space="preserve"> предметно-методической</w:t>
      </w:r>
    </w:p>
    <w:p w:rsidR="00BC796C" w:rsidRDefault="00BC796C" w:rsidP="00BC796C">
      <w:pPr>
        <w:rPr>
          <w:rFonts w:ascii="Times New Roman" w:hAnsi="Times New Roman" w:cs="Times New Roman"/>
          <w:sz w:val="28"/>
          <w:szCs w:val="28"/>
        </w:rPr>
      </w:pPr>
      <w:r>
        <w:rPr>
          <w:rFonts w:ascii="Times New Roman" w:hAnsi="Times New Roman" w:cs="Times New Roman"/>
          <w:sz w:val="28"/>
          <w:szCs w:val="28"/>
        </w:rPr>
        <w:t>комиссии всероссийской олимпиады школьников___________(ФИО, подпись)</w:t>
      </w:r>
    </w:p>
    <w:p w:rsidR="00BC796C" w:rsidRDefault="00BC796C" w:rsidP="00BC796C">
      <w:pPr>
        <w:rPr>
          <w:rFonts w:ascii="Times New Roman" w:hAnsi="Times New Roman" w:cs="Times New Roman"/>
          <w:sz w:val="28"/>
          <w:szCs w:val="28"/>
        </w:rPr>
      </w:pPr>
    </w:p>
    <w:p w:rsidR="00BC796C" w:rsidRDefault="00BC796C" w:rsidP="00BC796C">
      <w:pPr>
        <w:rPr>
          <w:rFonts w:ascii="Times New Roman" w:hAnsi="Times New Roman" w:cs="Times New Roman"/>
          <w:sz w:val="28"/>
          <w:szCs w:val="28"/>
        </w:rPr>
      </w:pPr>
    </w:p>
    <w:p w:rsidR="00BC796C" w:rsidRDefault="00BC796C" w:rsidP="00BC796C">
      <w:pPr>
        <w:widowControl w:val="0"/>
        <w:tabs>
          <w:tab w:val="left" w:pos="1310"/>
          <w:tab w:val="left" w:pos="2952"/>
          <w:tab w:val="left" w:pos="5164"/>
          <w:tab w:val="left" w:pos="7404"/>
        </w:tabs>
        <w:autoSpaceDE w:val="0"/>
        <w:autoSpaceDN w:val="0"/>
        <w:ind w:right="108"/>
        <w:jc w:val="both"/>
        <w:rPr>
          <w:rFonts w:ascii="Times New Roman" w:hAnsi="Times New Roman" w:cs="Times New Roman"/>
          <w:sz w:val="28"/>
          <w:szCs w:val="28"/>
        </w:rPr>
      </w:pPr>
    </w:p>
    <w:p w:rsidR="005B0857" w:rsidRDefault="005B0857" w:rsidP="005B0857">
      <w:pPr>
        <w:pStyle w:val="aa"/>
        <w:rPr>
          <w:rFonts w:ascii="Times New Roman" w:hAnsi="Times New Roman" w:cs="Times New Roman"/>
          <w:sz w:val="28"/>
          <w:szCs w:val="28"/>
        </w:rPr>
      </w:pPr>
    </w:p>
    <w:p w:rsidR="005B0857" w:rsidRPr="00F71855" w:rsidRDefault="005B0857" w:rsidP="005B0857">
      <w:pPr>
        <w:pStyle w:val="aa"/>
        <w:jc w:val="right"/>
        <w:rPr>
          <w:rFonts w:ascii="Times New Roman" w:hAnsi="Times New Roman" w:cs="Times New Roman"/>
          <w:sz w:val="28"/>
          <w:szCs w:val="28"/>
        </w:rPr>
      </w:pPr>
      <w:r w:rsidRPr="00F71855">
        <w:rPr>
          <w:rFonts w:ascii="Times New Roman" w:hAnsi="Times New Roman" w:cs="Times New Roman"/>
          <w:sz w:val="28"/>
          <w:szCs w:val="28"/>
        </w:rPr>
        <w:t>Приложение</w:t>
      </w:r>
      <w:proofErr w:type="gramStart"/>
      <w:r w:rsidRPr="00F71855">
        <w:rPr>
          <w:rFonts w:ascii="Times New Roman" w:hAnsi="Times New Roman" w:cs="Times New Roman"/>
          <w:sz w:val="28"/>
          <w:szCs w:val="28"/>
        </w:rPr>
        <w:t>1</w:t>
      </w:r>
      <w:proofErr w:type="gramEnd"/>
      <w:r w:rsidRPr="00F71855">
        <w:rPr>
          <w:rFonts w:ascii="Times New Roman" w:hAnsi="Times New Roman" w:cs="Times New Roman"/>
          <w:sz w:val="28"/>
          <w:szCs w:val="28"/>
        </w:rPr>
        <w:t xml:space="preserve"> к приказу</w:t>
      </w:r>
    </w:p>
    <w:p w:rsidR="005B0857" w:rsidRPr="00F71855" w:rsidRDefault="005B0857" w:rsidP="005B0857">
      <w:pPr>
        <w:pStyle w:val="aa"/>
        <w:jc w:val="right"/>
        <w:rPr>
          <w:rFonts w:ascii="Times New Roman" w:hAnsi="Times New Roman" w:cs="Times New Roman"/>
          <w:sz w:val="28"/>
          <w:szCs w:val="28"/>
        </w:rPr>
      </w:pPr>
      <w:r w:rsidRPr="00F71855">
        <w:rPr>
          <w:rFonts w:ascii="Times New Roman" w:hAnsi="Times New Roman" w:cs="Times New Roman"/>
          <w:sz w:val="28"/>
          <w:szCs w:val="28"/>
        </w:rPr>
        <w:tab/>
      </w:r>
      <w:r w:rsidRPr="00F71855">
        <w:rPr>
          <w:rFonts w:ascii="Times New Roman" w:hAnsi="Times New Roman" w:cs="Times New Roman"/>
          <w:sz w:val="28"/>
          <w:szCs w:val="28"/>
        </w:rPr>
        <w:tab/>
      </w:r>
      <w:r w:rsidRPr="00F71855">
        <w:rPr>
          <w:rFonts w:ascii="Times New Roman" w:hAnsi="Times New Roman" w:cs="Times New Roman"/>
          <w:sz w:val="28"/>
          <w:szCs w:val="28"/>
        </w:rPr>
        <w:tab/>
      </w:r>
      <w:r w:rsidRPr="00F71855">
        <w:rPr>
          <w:rFonts w:ascii="Times New Roman" w:hAnsi="Times New Roman" w:cs="Times New Roman"/>
          <w:sz w:val="28"/>
          <w:szCs w:val="28"/>
        </w:rPr>
        <w:tab/>
      </w:r>
      <w:r w:rsidRPr="00F71855">
        <w:rPr>
          <w:rFonts w:ascii="Times New Roman" w:hAnsi="Times New Roman" w:cs="Times New Roman"/>
          <w:sz w:val="28"/>
          <w:szCs w:val="28"/>
        </w:rPr>
        <w:tab/>
      </w:r>
      <w:r w:rsidRPr="00F71855">
        <w:rPr>
          <w:rFonts w:ascii="Times New Roman" w:hAnsi="Times New Roman" w:cs="Times New Roman"/>
          <w:sz w:val="28"/>
          <w:szCs w:val="28"/>
        </w:rPr>
        <w:tab/>
        <w:t>Отдела образования администрации Вадинского района</w:t>
      </w:r>
    </w:p>
    <w:p w:rsidR="005B0857" w:rsidRPr="00F71855" w:rsidRDefault="005B0857" w:rsidP="005B0857">
      <w:pPr>
        <w:pStyle w:val="aa"/>
        <w:jc w:val="right"/>
        <w:rPr>
          <w:rFonts w:ascii="Times New Roman" w:hAnsi="Times New Roman" w:cs="Times New Roman"/>
          <w:sz w:val="28"/>
          <w:szCs w:val="28"/>
        </w:rPr>
      </w:pPr>
      <w:r w:rsidRPr="00F71855">
        <w:rPr>
          <w:rFonts w:ascii="Times New Roman" w:hAnsi="Times New Roman" w:cs="Times New Roman"/>
          <w:sz w:val="28"/>
          <w:szCs w:val="28"/>
        </w:rPr>
        <w:tab/>
      </w:r>
      <w:r w:rsidRPr="00F71855">
        <w:rPr>
          <w:rFonts w:ascii="Times New Roman" w:hAnsi="Times New Roman" w:cs="Times New Roman"/>
          <w:sz w:val="28"/>
          <w:szCs w:val="28"/>
        </w:rPr>
        <w:tab/>
        <w:t xml:space="preserve">                                           от </w:t>
      </w:r>
      <w:r>
        <w:rPr>
          <w:rFonts w:ascii="Times New Roman" w:hAnsi="Times New Roman" w:cs="Times New Roman"/>
          <w:sz w:val="28"/>
          <w:szCs w:val="28"/>
        </w:rPr>
        <w:t>12</w:t>
      </w:r>
      <w:r w:rsidRPr="00F71855">
        <w:rPr>
          <w:rFonts w:ascii="Times New Roman" w:hAnsi="Times New Roman" w:cs="Times New Roman"/>
          <w:sz w:val="28"/>
          <w:szCs w:val="28"/>
        </w:rPr>
        <w:t>.</w:t>
      </w:r>
      <w:r>
        <w:rPr>
          <w:rFonts w:ascii="Times New Roman" w:hAnsi="Times New Roman" w:cs="Times New Roman"/>
          <w:sz w:val="28"/>
          <w:szCs w:val="28"/>
        </w:rPr>
        <w:t>09</w:t>
      </w:r>
      <w:r w:rsidRPr="00F71855">
        <w:rPr>
          <w:rFonts w:ascii="Times New Roman" w:hAnsi="Times New Roman" w:cs="Times New Roman"/>
          <w:sz w:val="28"/>
          <w:szCs w:val="28"/>
        </w:rPr>
        <w:t>.202</w:t>
      </w:r>
      <w:r>
        <w:rPr>
          <w:rFonts w:ascii="Times New Roman" w:hAnsi="Times New Roman" w:cs="Times New Roman"/>
          <w:sz w:val="28"/>
          <w:szCs w:val="28"/>
        </w:rPr>
        <w:t>4</w:t>
      </w:r>
      <w:r w:rsidRPr="00F71855">
        <w:rPr>
          <w:rFonts w:ascii="Times New Roman" w:hAnsi="Times New Roman" w:cs="Times New Roman"/>
          <w:sz w:val="28"/>
          <w:szCs w:val="28"/>
        </w:rPr>
        <w:t xml:space="preserve">  №1</w:t>
      </w:r>
      <w:r>
        <w:rPr>
          <w:rFonts w:ascii="Times New Roman" w:hAnsi="Times New Roman" w:cs="Times New Roman"/>
          <w:sz w:val="28"/>
          <w:szCs w:val="28"/>
        </w:rPr>
        <w:t>19</w:t>
      </w:r>
    </w:p>
    <w:p w:rsidR="005B0857" w:rsidRPr="00F71855" w:rsidRDefault="005B0857" w:rsidP="005B0857">
      <w:pPr>
        <w:pStyle w:val="aa"/>
        <w:rPr>
          <w:rFonts w:ascii="Times New Roman" w:hAnsi="Times New Roman" w:cs="Times New Roman"/>
          <w:sz w:val="28"/>
          <w:szCs w:val="28"/>
        </w:rPr>
      </w:pPr>
    </w:p>
    <w:p w:rsidR="005B0857" w:rsidRPr="00F71855" w:rsidRDefault="005B0857" w:rsidP="005B0857">
      <w:pPr>
        <w:pStyle w:val="aa"/>
        <w:jc w:val="center"/>
        <w:rPr>
          <w:rFonts w:ascii="Times New Roman" w:hAnsi="Times New Roman" w:cs="Times New Roman"/>
          <w:sz w:val="28"/>
          <w:szCs w:val="28"/>
        </w:rPr>
      </w:pPr>
      <w:r w:rsidRPr="00F71855">
        <w:rPr>
          <w:rFonts w:ascii="Times New Roman" w:hAnsi="Times New Roman" w:cs="Times New Roman"/>
          <w:sz w:val="28"/>
          <w:szCs w:val="28"/>
        </w:rPr>
        <w:t>Состав</w:t>
      </w:r>
    </w:p>
    <w:p w:rsidR="005B0857" w:rsidRPr="00F71855" w:rsidRDefault="005B0857" w:rsidP="005B0857">
      <w:pPr>
        <w:pStyle w:val="aa"/>
        <w:jc w:val="center"/>
        <w:rPr>
          <w:rFonts w:ascii="Times New Roman" w:hAnsi="Times New Roman" w:cs="Times New Roman"/>
          <w:sz w:val="28"/>
          <w:szCs w:val="28"/>
        </w:rPr>
      </w:pPr>
      <w:proofErr w:type="gramStart"/>
      <w:r>
        <w:rPr>
          <w:rFonts w:ascii="Times New Roman" w:hAnsi="Times New Roman" w:cs="Times New Roman"/>
          <w:sz w:val="28"/>
          <w:szCs w:val="28"/>
        </w:rPr>
        <w:t>Комиссии по перепроверке работ победителей школьного</w:t>
      </w:r>
      <w:r w:rsidRPr="00F71855">
        <w:rPr>
          <w:rFonts w:ascii="Times New Roman" w:hAnsi="Times New Roman" w:cs="Times New Roman"/>
          <w:sz w:val="28"/>
          <w:szCs w:val="28"/>
        </w:rPr>
        <w:t xml:space="preserve"> этапа Всероссийской олимпиады школьников в Вадинском районе по математике, физике, химии, биологии, истории, информатике и ИКТ, русскому языку, литературе, иностранным языкам, обществознанию, географии, физической культуре, основам безопасности жизнедеятельности, экономике, праву</w:t>
      </w:r>
      <w:proofErr w:type="gramEnd"/>
    </w:p>
    <w:p w:rsidR="005B0857" w:rsidRPr="00F71855" w:rsidRDefault="005B0857" w:rsidP="005B0857">
      <w:pPr>
        <w:pStyle w:val="aa"/>
        <w:jc w:val="center"/>
        <w:rPr>
          <w:rFonts w:ascii="Times New Roman" w:hAnsi="Times New Roman" w:cs="Times New Roman"/>
          <w:sz w:val="28"/>
          <w:szCs w:val="28"/>
        </w:rPr>
      </w:pPr>
      <w:r w:rsidRPr="00F71855">
        <w:rPr>
          <w:rFonts w:ascii="Times New Roman" w:hAnsi="Times New Roman" w:cs="Times New Roman"/>
          <w:sz w:val="28"/>
          <w:szCs w:val="28"/>
        </w:rPr>
        <w:t>в 202</w:t>
      </w:r>
      <w:r>
        <w:rPr>
          <w:rFonts w:ascii="Times New Roman" w:hAnsi="Times New Roman" w:cs="Times New Roman"/>
          <w:sz w:val="28"/>
          <w:szCs w:val="28"/>
        </w:rPr>
        <w:t>4</w:t>
      </w:r>
      <w:r w:rsidRPr="00F71855">
        <w:rPr>
          <w:rFonts w:ascii="Times New Roman" w:hAnsi="Times New Roman" w:cs="Times New Roman"/>
          <w:sz w:val="28"/>
          <w:szCs w:val="28"/>
        </w:rPr>
        <w:t>-202</w:t>
      </w:r>
      <w:r>
        <w:rPr>
          <w:rFonts w:ascii="Times New Roman" w:hAnsi="Times New Roman" w:cs="Times New Roman"/>
          <w:sz w:val="28"/>
          <w:szCs w:val="28"/>
        </w:rPr>
        <w:t>5</w:t>
      </w:r>
      <w:r w:rsidRPr="00F71855">
        <w:rPr>
          <w:rFonts w:ascii="Times New Roman" w:hAnsi="Times New Roman" w:cs="Times New Roman"/>
          <w:sz w:val="28"/>
          <w:szCs w:val="28"/>
        </w:rPr>
        <w:t>учебном году</w:t>
      </w:r>
    </w:p>
    <w:p w:rsidR="005B0857" w:rsidRPr="00F71855" w:rsidRDefault="005B0857" w:rsidP="005B0857">
      <w:pPr>
        <w:pStyle w:val="aa"/>
        <w:rPr>
          <w:rFonts w:ascii="Times New Roman" w:hAnsi="Times New Roman" w:cs="Times New Roman"/>
          <w:sz w:val="28"/>
          <w:szCs w:val="28"/>
        </w:rPr>
      </w:pP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История</w:t>
      </w:r>
      <w:proofErr w:type="gramStart"/>
      <w:r w:rsidRPr="00F71855">
        <w:rPr>
          <w:rFonts w:ascii="Times New Roman" w:hAnsi="Times New Roman" w:cs="Times New Roman"/>
          <w:sz w:val="28"/>
          <w:szCs w:val="28"/>
        </w:rPr>
        <w:t xml:space="preserve"> ,</w:t>
      </w:r>
      <w:proofErr w:type="gramEnd"/>
      <w:r w:rsidRPr="00F71855">
        <w:rPr>
          <w:rFonts w:ascii="Times New Roman" w:hAnsi="Times New Roman" w:cs="Times New Roman"/>
          <w:sz w:val="28"/>
          <w:szCs w:val="28"/>
        </w:rPr>
        <w:t xml:space="preserve"> обществознание и право</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-Дорохова Г.Г. ,учитель истории МОУ СОШ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адинск;(председатель жюри)</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-Арзамасцева Н.П., учитель истории филиала МОУ СОШ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 в селе Б-Лука;</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-Селезнева Н.В., учитель истории филиала МБОУ ООШ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 им.Лёвина;</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Экология</w:t>
      </w:r>
      <w:proofErr w:type="gramStart"/>
      <w:r w:rsidRPr="00F71855">
        <w:rPr>
          <w:rFonts w:ascii="Times New Roman" w:hAnsi="Times New Roman" w:cs="Times New Roman"/>
          <w:sz w:val="28"/>
          <w:szCs w:val="28"/>
        </w:rPr>
        <w:t xml:space="preserve"> ,</w:t>
      </w:r>
      <w:proofErr w:type="gramEnd"/>
      <w:r w:rsidRPr="00F71855">
        <w:rPr>
          <w:rFonts w:ascii="Times New Roman" w:hAnsi="Times New Roman" w:cs="Times New Roman"/>
          <w:sz w:val="28"/>
          <w:szCs w:val="28"/>
        </w:rPr>
        <w:t>география , биология, химия,экономика</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-Жукова Л.В.,учитель географии МБОУ ООШ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 им.Лёвина(председатель жюри)</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-Ананьева Л.Д., учитель географии филиала МОУ СОШ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 в с.Рахмановка;</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 Новичкова Г.Н., учитель географии МОУ СОШ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-МедведеваЕ.В., учитель географии филиала МОУ СОШ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 в с.Каргалей;</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lastRenderedPageBreak/>
        <w:t>Русский язык и литература</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-Лукошкина Г.В., учитель русского языка и литературы МОУ СОШ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 (председатель жюри)</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-Гордеева Т.Н., учитель русского языка и литературы филиала МОУ СОШ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 в с.Б-Лука;</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-Сумерская О.А., учитель русского языка и литературы МОУ СОШ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-Романова Е.В., учитель русского языка  и литературы МОУ СОШ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 Золотова Ю.В.,учитель русского языка и литературы МБОУ ООШс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 им.Лёвина;</w:t>
      </w:r>
    </w:p>
    <w:p w:rsidR="005B0857" w:rsidRPr="00F71855" w:rsidRDefault="005B0857" w:rsidP="005B0857">
      <w:pPr>
        <w:pStyle w:val="aa"/>
        <w:rPr>
          <w:rFonts w:ascii="Times New Roman" w:hAnsi="Times New Roman" w:cs="Times New Roman"/>
          <w:sz w:val="28"/>
          <w:szCs w:val="28"/>
        </w:rPr>
      </w:pPr>
    </w:p>
    <w:p w:rsidR="005B0857" w:rsidRPr="00F71855" w:rsidRDefault="005B0857" w:rsidP="005B0857">
      <w:pPr>
        <w:pStyle w:val="aa"/>
        <w:rPr>
          <w:rFonts w:ascii="Times New Roman" w:hAnsi="Times New Roman" w:cs="Times New Roman"/>
          <w:sz w:val="28"/>
          <w:szCs w:val="28"/>
        </w:rPr>
      </w:pP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Физика</w:t>
      </w:r>
      <w:proofErr w:type="gramStart"/>
      <w:r w:rsidRPr="00F71855">
        <w:rPr>
          <w:rFonts w:ascii="Times New Roman" w:hAnsi="Times New Roman" w:cs="Times New Roman"/>
          <w:sz w:val="28"/>
          <w:szCs w:val="28"/>
        </w:rPr>
        <w:t>,а</w:t>
      </w:r>
      <w:proofErr w:type="gramEnd"/>
      <w:r w:rsidRPr="00F71855">
        <w:rPr>
          <w:rFonts w:ascii="Times New Roman" w:hAnsi="Times New Roman" w:cs="Times New Roman"/>
          <w:sz w:val="28"/>
          <w:szCs w:val="28"/>
        </w:rPr>
        <w:t>строномия</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 Суляева Л.Н.,учитель физики МОУ СОШ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 (председатель жюри)</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-Анненкова И.И., учитель физики  МОУООШ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-Арзамасцева Н.П. ,учитель физики филиала  МОУ СОШ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 в  Б-Лука.</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-Клочков В.А., учитель физики филиала  МОУ СОШ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 в  с.Каргалей</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Информатика</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-Калашникова О.В., учитель информатики МОУ СОШ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адинск(председатель жюри)</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-Анненкова И.И., учитель физики  МОУООШ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w:t>
      </w:r>
    </w:p>
    <w:p w:rsidR="005B0857" w:rsidRPr="00F71855" w:rsidRDefault="005B0857" w:rsidP="005B0857">
      <w:pPr>
        <w:pStyle w:val="aa"/>
        <w:rPr>
          <w:rFonts w:ascii="Times New Roman" w:hAnsi="Times New Roman" w:cs="Times New Roman"/>
          <w:sz w:val="28"/>
          <w:szCs w:val="28"/>
        </w:rPr>
      </w:pPr>
    </w:p>
    <w:p w:rsidR="005B0857" w:rsidRPr="00F71855" w:rsidRDefault="005B0857" w:rsidP="005B0857">
      <w:pPr>
        <w:pStyle w:val="aa"/>
        <w:rPr>
          <w:rFonts w:ascii="Times New Roman" w:hAnsi="Times New Roman" w:cs="Times New Roman"/>
          <w:sz w:val="28"/>
          <w:szCs w:val="28"/>
        </w:rPr>
      </w:pP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Физическая культура</w:t>
      </w:r>
      <w:proofErr w:type="gramStart"/>
      <w:r w:rsidRPr="00F71855">
        <w:rPr>
          <w:rFonts w:ascii="Times New Roman" w:hAnsi="Times New Roman" w:cs="Times New Roman"/>
          <w:sz w:val="28"/>
          <w:szCs w:val="28"/>
        </w:rPr>
        <w:t xml:space="preserve"> ,</w:t>
      </w:r>
      <w:proofErr w:type="gramEnd"/>
      <w:r w:rsidRPr="00F71855">
        <w:rPr>
          <w:rFonts w:ascii="Times New Roman" w:hAnsi="Times New Roman" w:cs="Times New Roman"/>
          <w:sz w:val="28"/>
          <w:szCs w:val="28"/>
        </w:rPr>
        <w:t xml:space="preserve"> ОБЖ</w:t>
      </w:r>
    </w:p>
    <w:p w:rsidR="005B0857" w:rsidRPr="00F71855" w:rsidRDefault="005B0857" w:rsidP="005B0857">
      <w:pPr>
        <w:pStyle w:val="aa"/>
        <w:rPr>
          <w:rFonts w:ascii="Times New Roman" w:hAnsi="Times New Roman" w:cs="Times New Roman"/>
          <w:sz w:val="28"/>
          <w:szCs w:val="28"/>
        </w:rPr>
      </w:pP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-Драгунихин А.В., учитель физической культуры МОУ СОШ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адинск(председатель жюри)</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-Сорокин Н.П., учитель физической культуры филиала  МОУ СОШс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 в с.Б-Лука</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-Ячменев Е.Н., учитель физической культуры МОУСОШс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-Сулименко А.В., преподаватель ОБЖ МОУ СОШ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-Буртасов А.А., учитель физической культуры МБОУООШс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 им.Лёвина</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Математика</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-Ахрамеева Н.В., учитель математики МОУ СОШ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 (председатель жюри)</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-Лоскутова Т.В. учитель математики МБОУ ООШ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 им.Лёвина</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-КлассН.В.,учитель математики физической культуры филиала  МОУ СОШс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 в с.Б-Лука.</w:t>
      </w:r>
    </w:p>
    <w:p w:rsidR="005B0857" w:rsidRPr="00F71855" w:rsidRDefault="005B0857" w:rsidP="005B0857">
      <w:pPr>
        <w:pStyle w:val="aa"/>
        <w:rPr>
          <w:rFonts w:ascii="Times New Roman" w:hAnsi="Times New Roman" w:cs="Times New Roman"/>
          <w:sz w:val="28"/>
          <w:szCs w:val="28"/>
        </w:rPr>
      </w:pP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Иностранный язык</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-Лемесева Е.В.,учитель немецкого языка МОУ СОШ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адинск(председатель жюри)</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lastRenderedPageBreak/>
        <w:t>-Кукушкина В.П., учитель немецкого языка филиала МОУ СОШ с</w:t>
      </w:r>
      <w:proofErr w:type="gramStart"/>
      <w:r w:rsidRPr="00F71855">
        <w:rPr>
          <w:rFonts w:ascii="Times New Roman" w:hAnsi="Times New Roman" w:cs="Times New Roman"/>
          <w:sz w:val="28"/>
          <w:szCs w:val="28"/>
        </w:rPr>
        <w:t>.В</w:t>
      </w:r>
      <w:proofErr w:type="gramEnd"/>
      <w:r w:rsidRPr="00F71855">
        <w:rPr>
          <w:rFonts w:ascii="Times New Roman" w:hAnsi="Times New Roman" w:cs="Times New Roman"/>
          <w:sz w:val="28"/>
          <w:szCs w:val="28"/>
        </w:rPr>
        <w:t>адинск с.Б-Лука</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-Авдонина Н.А., учитель английского  языка МБОУ ООШ с.Вадинск им.Лёвина</w:t>
      </w:r>
    </w:p>
    <w:p w:rsidR="005B0857" w:rsidRPr="00F71855" w:rsidRDefault="005B0857" w:rsidP="005B0857">
      <w:pPr>
        <w:pStyle w:val="aa"/>
        <w:rPr>
          <w:rFonts w:ascii="Times New Roman" w:hAnsi="Times New Roman" w:cs="Times New Roman"/>
          <w:sz w:val="28"/>
          <w:szCs w:val="28"/>
        </w:rPr>
      </w:pPr>
      <w:r w:rsidRPr="00F71855">
        <w:rPr>
          <w:rFonts w:ascii="Times New Roman" w:hAnsi="Times New Roman" w:cs="Times New Roman"/>
          <w:sz w:val="28"/>
          <w:szCs w:val="28"/>
        </w:rPr>
        <w:tab/>
      </w:r>
      <w:r w:rsidRPr="00F71855">
        <w:rPr>
          <w:rFonts w:ascii="Times New Roman" w:hAnsi="Times New Roman" w:cs="Times New Roman"/>
          <w:sz w:val="28"/>
          <w:szCs w:val="28"/>
        </w:rPr>
        <w:tab/>
      </w:r>
      <w:r w:rsidRPr="00F71855">
        <w:rPr>
          <w:rFonts w:ascii="Times New Roman" w:hAnsi="Times New Roman" w:cs="Times New Roman"/>
          <w:sz w:val="28"/>
          <w:szCs w:val="28"/>
        </w:rPr>
        <w:tab/>
      </w:r>
      <w:r w:rsidRPr="00F71855">
        <w:rPr>
          <w:rFonts w:ascii="Times New Roman" w:hAnsi="Times New Roman" w:cs="Times New Roman"/>
          <w:sz w:val="28"/>
          <w:szCs w:val="28"/>
        </w:rPr>
        <w:tab/>
      </w:r>
      <w:r w:rsidRPr="00F71855">
        <w:rPr>
          <w:rFonts w:ascii="Times New Roman" w:hAnsi="Times New Roman" w:cs="Times New Roman"/>
          <w:sz w:val="28"/>
          <w:szCs w:val="28"/>
        </w:rPr>
        <w:tab/>
      </w:r>
      <w:r w:rsidRPr="00F71855">
        <w:rPr>
          <w:rFonts w:ascii="Times New Roman" w:hAnsi="Times New Roman" w:cs="Times New Roman"/>
          <w:sz w:val="28"/>
          <w:szCs w:val="28"/>
        </w:rPr>
        <w:tab/>
      </w:r>
    </w:p>
    <w:p w:rsidR="005B0857" w:rsidRPr="00F71855" w:rsidRDefault="005B0857" w:rsidP="005B0857">
      <w:pPr>
        <w:pStyle w:val="aa"/>
        <w:rPr>
          <w:rFonts w:ascii="Times New Roman" w:hAnsi="Times New Roman" w:cs="Times New Roman"/>
          <w:sz w:val="28"/>
          <w:szCs w:val="28"/>
        </w:rPr>
      </w:pPr>
    </w:p>
    <w:p w:rsidR="005B0857" w:rsidRPr="00F71855" w:rsidRDefault="005B0857" w:rsidP="005B0857">
      <w:pPr>
        <w:pStyle w:val="aa"/>
        <w:rPr>
          <w:rFonts w:ascii="Times New Roman" w:hAnsi="Times New Roman" w:cs="Times New Roman"/>
          <w:sz w:val="28"/>
          <w:szCs w:val="28"/>
        </w:rPr>
      </w:pPr>
    </w:p>
    <w:p w:rsidR="005B0857" w:rsidRPr="00F71855" w:rsidRDefault="005B0857" w:rsidP="005B0857">
      <w:pPr>
        <w:pStyle w:val="aa"/>
        <w:rPr>
          <w:rFonts w:ascii="Times New Roman" w:hAnsi="Times New Roman" w:cs="Times New Roman"/>
          <w:sz w:val="28"/>
          <w:szCs w:val="28"/>
        </w:rPr>
      </w:pPr>
    </w:p>
    <w:p w:rsidR="005B0857" w:rsidRDefault="005B0857" w:rsidP="005B0857">
      <w:pPr>
        <w:pStyle w:val="aa"/>
        <w:jc w:val="right"/>
        <w:rPr>
          <w:rFonts w:ascii="Times New Roman" w:hAnsi="Times New Roman" w:cs="Times New Roman"/>
          <w:sz w:val="28"/>
          <w:szCs w:val="28"/>
        </w:rPr>
      </w:pPr>
    </w:p>
    <w:p w:rsidR="005B0857" w:rsidRDefault="005B0857" w:rsidP="005B0857">
      <w:pPr>
        <w:pStyle w:val="aa"/>
        <w:jc w:val="right"/>
        <w:rPr>
          <w:rFonts w:ascii="Times New Roman" w:hAnsi="Times New Roman" w:cs="Times New Roman"/>
          <w:sz w:val="28"/>
          <w:szCs w:val="28"/>
        </w:rPr>
      </w:pPr>
    </w:p>
    <w:p w:rsidR="005B0857" w:rsidRDefault="005B0857" w:rsidP="005B0857"/>
    <w:p w:rsidR="00BC796C" w:rsidRDefault="00BC796C" w:rsidP="00BC796C">
      <w:pPr>
        <w:widowControl w:val="0"/>
        <w:tabs>
          <w:tab w:val="left" w:pos="1310"/>
          <w:tab w:val="left" w:pos="2952"/>
          <w:tab w:val="left" w:pos="5164"/>
          <w:tab w:val="left" w:pos="7404"/>
        </w:tabs>
        <w:autoSpaceDE w:val="0"/>
        <w:autoSpaceDN w:val="0"/>
        <w:ind w:right="108"/>
        <w:jc w:val="both"/>
        <w:rPr>
          <w:rFonts w:ascii="Times New Roman" w:hAnsi="Times New Roman" w:cs="Times New Roman"/>
          <w:sz w:val="28"/>
          <w:szCs w:val="28"/>
        </w:rPr>
      </w:pPr>
    </w:p>
    <w:p w:rsidR="00BC796C" w:rsidRDefault="00BC796C" w:rsidP="00BC796C">
      <w:pPr>
        <w:widowControl w:val="0"/>
        <w:tabs>
          <w:tab w:val="left" w:pos="1310"/>
          <w:tab w:val="left" w:pos="2952"/>
          <w:tab w:val="left" w:pos="5164"/>
          <w:tab w:val="left" w:pos="7404"/>
        </w:tabs>
        <w:autoSpaceDE w:val="0"/>
        <w:autoSpaceDN w:val="0"/>
        <w:ind w:right="108"/>
        <w:jc w:val="both"/>
        <w:rPr>
          <w:rFonts w:ascii="Times New Roman" w:hAnsi="Times New Roman" w:cs="Times New Roman"/>
          <w:sz w:val="28"/>
          <w:szCs w:val="28"/>
        </w:rPr>
      </w:pPr>
    </w:p>
    <w:p w:rsidR="00BC796C" w:rsidRDefault="00BC796C" w:rsidP="00BC796C">
      <w:pPr>
        <w:widowControl w:val="0"/>
        <w:tabs>
          <w:tab w:val="left" w:pos="1310"/>
          <w:tab w:val="left" w:pos="2952"/>
          <w:tab w:val="left" w:pos="5164"/>
          <w:tab w:val="left" w:pos="7404"/>
        </w:tabs>
        <w:autoSpaceDE w:val="0"/>
        <w:autoSpaceDN w:val="0"/>
        <w:spacing w:line="230" w:lineRule="auto"/>
        <w:ind w:right="108"/>
        <w:jc w:val="both"/>
        <w:rPr>
          <w:rFonts w:ascii="Times New Roman" w:hAnsi="Times New Roman" w:cs="Times New Roman"/>
          <w:sz w:val="28"/>
          <w:szCs w:val="28"/>
        </w:rPr>
      </w:pPr>
    </w:p>
    <w:p w:rsidR="00B84958" w:rsidRPr="00B84958" w:rsidRDefault="00B84958" w:rsidP="00B84958">
      <w:pPr>
        <w:rPr>
          <w:rFonts w:ascii="Times New Roman" w:hAnsi="Times New Roman" w:cs="Times New Roman"/>
        </w:rPr>
      </w:pPr>
    </w:p>
    <w:sectPr w:rsidR="00B84958" w:rsidRPr="00B84958" w:rsidSect="005B39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70305"/>
    <w:multiLevelType w:val="hybridMultilevel"/>
    <w:tmpl w:val="04BE317E"/>
    <w:lvl w:ilvl="0" w:tplc="5734EA0A">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90054D6"/>
    <w:multiLevelType w:val="hybridMultilevel"/>
    <w:tmpl w:val="C93ED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B84958"/>
    <w:rsid w:val="004079E3"/>
    <w:rsid w:val="004B61BA"/>
    <w:rsid w:val="004D1823"/>
    <w:rsid w:val="005B0857"/>
    <w:rsid w:val="005B3959"/>
    <w:rsid w:val="00B84958"/>
    <w:rsid w:val="00BA635A"/>
    <w:rsid w:val="00BC796C"/>
    <w:rsid w:val="00CE03B8"/>
    <w:rsid w:val="00DC0D4A"/>
    <w:rsid w:val="00DE7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958"/>
    <w:pPr>
      <w:ind w:left="720"/>
      <w:contextualSpacing/>
    </w:pPr>
  </w:style>
  <w:style w:type="paragraph" w:styleId="a4">
    <w:name w:val="Title"/>
    <w:basedOn w:val="a"/>
    <w:link w:val="a5"/>
    <w:qFormat/>
    <w:rsid w:val="00BC796C"/>
    <w:pPr>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rsid w:val="00BC796C"/>
    <w:rPr>
      <w:rFonts w:ascii="Times New Roman" w:eastAsia="Times New Roman" w:hAnsi="Times New Roman" w:cs="Times New Roman"/>
      <w:b/>
      <w:sz w:val="28"/>
      <w:szCs w:val="20"/>
    </w:rPr>
  </w:style>
  <w:style w:type="paragraph" w:styleId="a6">
    <w:name w:val="Body Text"/>
    <w:basedOn w:val="a"/>
    <w:link w:val="a7"/>
    <w:semiHidden/>
    <w:unhideWhenUsed/>
    <w:rsid w:val="00BC796C"/>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BC796C"/>
    <w:rPr>
      <w:rFonts w:ascii="Times New Roman" w:eastAsia="Times New Roman" w:hAnsi="Times New Roman" w:cs="Times New Roman"/>
      <w:sz w:val="24"/>
      <w:szCs w:val="24"/>
    </w:rPr>
  </w:style>
  <w:style w:type="paragraph" w:customStyle="1" w:styleId="TableParagraph">
    <w:name w:val="Table Paragraph"/>
    <w:basedOn w:val="a"/>
    <w:uiPriority w:val="1"/>
    <w:qFormat/>
    <w:rsid w:val="00BC796C"/>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BC796C"/>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8">
    <w:name w:val="Balloon Text"/>
    <w:basedOn w:val="a"/>
    <w:link w:val="a9"/>
    <w:uiPriority w:val="99"/>
    <w:semiHidden/>
    <w:unhideWhenUsed/>
    <w:rsid w:val="00BC7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796C"/>
    <w:rPr>
      <w:rFonts w:ascii="Tahoma" w:hAnsi="Tahoma" w:cs="Tahoma"/>
      <w:sz w:val="16"/>
      <w:szCs w:val="16"/>
    </w:rPr>
  </w:style>
  <w:style w:type="paragraph" w:styleId="aa">
    <w:name w:val="No Spacing"/>
    <w:uiPriority w:val="1"/>
    <w:qFormat/>
    <w:rsid w:val="005B0857"/>
    <w:pPr>
      <w:spacing w:after="0" w:line="240" w:lineRule="auto"/>
    </w:pPr>
  </w:style>
</w:styles>
</file>

<file path=word/webSettings.xml><?xml version="1.0" encoding="utf-8"?>
<w:webSettings xmlns:r="http://schemas.openxmlformats.org/officeDocument/2006/relationships" xmlns:w="http://schemas.openxmlformats.org/wordprocessingml/2006/main">
  <w:divs>
    <w:div w:id="550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1591</Words>
  <Characters>9069</Characters>
  <Application>Microsoft Office Word</Application>
  <DocSecurity>0</DocSecurity>
  <Lines>75</Lines>
  <Paragraphs>21</Paragraphs>
  <ScaleCrop>false</ScaleCrop>
  <Company>Reanimator Extreme Edition</Company>
  <LinksUpToDate>false</LinksUpToDate>
  <CharactersWithSpaces>10639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dc:creator>
  <cp:keywords/>
  <dc:description/>
  <cp:lastModifiedBy>ТВ</cp:lastModifiedBy>
  <cp:revision>12</cp:revision>
  <dcterms:created xsi:type="dcterms:W3CDTF">2024-10-01T07:40:00Z</dcterms:created>
  <dcterms:modified xsi:type="dcterms:W3CDTF">2024-11-11T08:45:00Z</dcterms:modified>
</cp:coreProperties>
</file>