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CC" w:rsidRDefault="000E46CC" w:rsidP="000E46CC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0930FD">
        <w:rPr>
          <w:rFonts w:ascii="Times New Roman" w:hAnsi="Times New Roman" w:cs="Times New Roman"/>
          <w:sz w:val="20"/>
          <w:szCs w:val="20"/>
        </w:rPr>
        <w:t>Утверждаю</w:t>
      </w:r>
    </w:p>
    <w:p w:rsidR="000E46CC" w:rsidRDefault="000E46CC" w:rsidP="000E46CC">
      <w:pPr>
        <w:pStyle w:val="ac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4605671</wp:posOffset>
            </wp:positionH>
            <wp:positionV relativeFrom="paragraph">
              <wp:posOffset>94640</wp:posOffset>
            </wp:positionV>
            <wp:extent cx="650550" cy="47813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0" cy="47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  <w:szCs w:val="20"/>
        </w:rPr>
        <w:t xml:space="preserve"> н</w:t>
      </w:r>
      <w:r w:rsidRPr="000930FD">
        <w:rPr>
          <w:rFonts w:ascii="Times New Roman" w:hAnsi="Times New Roman" w:cs="Times New Roman"/>
          <w:sz w:val="20"/>
          <w:szCs w:val="20"/>
        </w:rPr>
        <w:t>ачальник Отдела образования Вадинского района</w:t>
      </w:r>
      <w:r w:rsidRPr="000930F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0E46CC" w:rsidRDefault="000E46CC" w:rsidP="000E46CC">
      <w:pPr>
        <w:pStyle w:val="ac"/>
        <w:tabs>
          <w:tab w:val="left" w:pos="7291"/>
          <w:tab w:val="right" w:pos="1041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930FD">
        <w:rPr>
          <w:rFonts w:ascii="Times New Roman" w:hAnsi="Times New Roman" w:cs="Times New Roman"/>
          <w:sz w:val="20"/>
          <w:szCs w:val="20"/>
        </w:rPr>
        <w:t>Пензенской  области</w:t>
      </w:r>
    </w:p>
    <w:p w:rsidR="000E46CC" w:rsidRPr="000930FD" w:rsidRDefault="000E46CC" w:rsidP="000E46CC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  Г.В.Семисчастнова</w:t>
      </w:r>
    </w:p>
    <w:p w:rsidR="000E46CC" w:rsidRPr="000930FD" w:rsidRDefault="000E46CC" w:rsidP="000E46CC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</w:p>
    <w:p w:rsidR="000E46CC" w:rsidRDefault="000E46CC" w:rsidP="000E46CC">
      <w:pPr>
        <w:pStyle w:val="a5"/>
        <w:shd w:val="clear" w:color="auto" w:fill="auto"/>
        <w:ind w:left="708"/>
        <w:jc w:val="center"/>
        <w:rPr>
          <w:color w:val="auto"/>
        </w:rPr>
      </w:pPr>
      <w:r w:rsidRPr="000E46CC">
        <w:rPr>
          <w:color w:val="auto"/>
        </w:rPr>
        <w:t>План мероприятий по обеспечению объективности результатов оценочных процедур</w:t>
      </w:r>
    </w:p>
    <w:p w:rsidR="000E46CC" w:rsidRPr="000E46CC" w:rsidRDefault="000E46CC" w:rsidP="000E46CC">
      <w:pPr>
        <w:pStyle w:val="a5"/>
        <w:shd w:val="clear" w:color="auto" w:fill="auto"/>
        <w:jc w:val="center"/>
        <w:rPr>
          <w:color w:val="auto"/>
        </w:rPr>
      </w:pPr>
      <w:r w:rsidRPr="000E46CC">
        <w:rPr>
          <w:color w:val="auto"/>
        </w:rPr>
        <w:t>в Вадинском районе</w:t>
      </w:r>
    </w:p>
    <w:p w:rsidR="000E46CC" w:rsidRDefault="000E46CC">
      <w:pPr>
        <w:pStyle w:val="a5"/>
        <w:shd w:val="clear" w:color="auto" w:fill="auto"/>
        <w:ind w:left="4642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9"/>
        <w:gridCol w:w="6144"/>
        <w:gridCol w:w="1987"/>
        <w:gridCol w:w="2294"/>
      </w:tblGrid>
      <w:tr w:rsidR="001835C3" w:rsidRPr="000E46CC">
        <w:trPr>
          <w:trHeight w:hRule="exact" w:val="47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C3" w:rsidRPr="000E46CC" w:rsidRDefault="001F33EF" w:rsidP="000E46C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1835C3" w:rsidRPr="000E46CC" w:rsidRDefault="001F33EF" w:rsidP="000E46C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п\п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C3" w:rsidRPr="000E46CC" w:rsidRDefault="001F33EF" w:rsidP="000E46C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C3" w:rsidRPr="000E46CC" w:rsidRDefault="001F33EF" w:rsidP="000E46C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Срок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5C3" w:rsidRPr="000E46CC" w:rsidRDefault="001F33EF" w:rsidP="000E46C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Ответственные исполнители</w:t>
            </w:r>
          </w:p>
        </w:tc>
      </w:tr>
      <w:tr w:rsidR="001835C3" w:rsidRPr="000E46CC" w:rsidTr="000E46CC">
        <w:trPr>
          <w:trHeight w:hRule="exact" w:val="69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C3" w:rsidRPr="000E46CC" w:rsidRDefault="001F33EF" w:rsidP="000E46C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C3" w:rsidRPr="000E46CC" w:rsidRDefault="001F33EF" w:rsidP="000E46CC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</w:t>
            </w:r>
            <w:r w:rsidR="000E46CC"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ение августовских конференций «</w:t>
            </w: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Итоги работы системы образования </w:t>
            </w:r>
            <w:r w:rsidR="000E46CC"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Вадинского</w:t>
            </w: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района»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C3" w:rsidRPr="000E46CC" w:rsidRDefault="001F33EF" w:rsidP="000E46CC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C3" w:rsidRPr="000E46CC" w:rsidRDefault="001F33EF" w:rsidP="000E46C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Отдел образования </w:t>
            </w:r>
            <w:r w:rsidR="000E46CC"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Вадинского</w:t>
            </w: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района</w:t>
            </w:r>
          </w:p>
        </w:tc>
      </w:tr>
      <w:tr w:rsidR="001835C3" w:rsidRPr="000E46CC" w:rsidTr="000E46CC">
        <w:trPr>
          <w:trHeight w:hRule="exact" w:val="69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C3" w:rsidRPr="000E46CC" w:rsidRDefault="001F33EF" w:rsidP="000E46C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C3" w:rsidRPr="000E46CC" w:rsidRDefault="001F33EF" w:rsidP="000E46CC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Проведение семинаров - совещаний по вопросам обеспечения объективности оценочных процедур ( ВПР, ОГЭ, ЕГЭ, контроль качества, независимая оценка, внутришкольное оценивание)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C3" w:rsidRPr="000E46CC" w:rsidRDefault="001F33EF" w:rsidP="000E46CC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утверждённому графику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C3" w:rsidRPr="000E46CC" w:rsidRDefault="000E46CC" w:rsidP="000E46C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образования Вадинского района</w:t>
            </w:r>
          </w:p>
        </w:tc>
      </w:tr>
      <w:tr w:rsidR="001835C3" w:rsidRPr="000E46CC" w:rsidTr="000E46CC">
        <w:trPr>
          <w:trHeight w:hRule="exact" w:val="45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C3" w:rsidRPr="000E46CC" w:rsidRDefault="001F33EF" w:rsidP="000E46C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5C3" w:rsidRPr="000E46CC" w:rsidRDefault="001F33EF" w:rsidP="000E46CC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Повышение квалификации педагогических работников по вопросам проведения оценочных процедур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C3" w:rsidRPr="000E46CC" w:rsidRDefault="001F33EF" w:rsidP="000E46CC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учебного года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C3" w:rsidRPr="000E46CC" w:rsidRDefault="001F33EF" w:rsidP="000E46C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Методический кабинет</w:t>
            </w:r>
          </w:p>
        </w:tc>
      </w:tr>
      <w:tr w:rsidR="001835C3" w:rsidRPr="000E46CC" w:rsidTr="000E46CC">
        <w:trPr>
          <w:trHeight w:hRule="exact" w:val="6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C3" w:rsidRPr="000E46CC" w:rsidRDefault="001F33EF" w:rsidP="000E46C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C3" w:rsidRPr="000E46CC" w:rsidRDefault="001F33EF" w:rsidP="000E46CC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Проведение независимой оценки качества образования в школах с необъективными результатами ВПР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C3" w:rsidRPr="000E46CC" w:rsidRDefault="001F33EF" w:rsidP="000E46CC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учебного года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C3" w:rsidRPr="000E46CC" w:rsidRDefault="000E46CC" w:rsidP="000E46C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образования Вадинского района</w:t>
            </w:r>
          </w:p>
        </w:tc>
      </w:tr>
      <w:tr w:rsidR="001835C3" w:rsidRPr="000E46CC" w:rsidTr="000E46CC">
        <w:trPr>
          <w:trHeight w:hRule="exact" w:val="75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C3" w:rsidRPr="000E46CC" w:rsidRDefault="001F33EF" w:rsidP="000E46C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C3" w:rsidRPr="000E46CC" w:rsidRDefault="001F33EF" w:rsidP="000E46CC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Организация контроля за ходом проведения ВПР в 2020 году ( в том числе в школах с необъективными результатами).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C3" w:rsidRPr="000E46CC" w:rsidRDefault="001F33EF" w:rsidP="000E46CC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утвержденному графику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C3" w:rsidRPr="000E46CC" w:rsidRDefault="000E46CC" w:rsidP="000E46C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образования Вадинского района</w:t>
            </w:r>
          </w:p>
        </w:tc>
      </w:tr>
      <w:tr w:rsidR="001835C3" w:rsidRPr="000E46CC" w:rsidTr="000E46CC">
        <w:trPr>
          <w:trHeight w:hRule="exact" w:val="55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C3" w:rsidRPr="000E46CC" w:rsidRDefault="001F33EF" w:rsidP="000E46C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C3" w:rsidRPr="000E46CC" w:rsidRDefault="001F33EF" w:rsidP="000E46CC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Организация контроля за ходом проведения государственной итоговой аттестации в 2020 го</w:t>
            </w:r>
            <w:r w:rsid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C3" w:rsidRPr="000E46CC" w:rsidRDefault="001F33EF" w:rsidP="000E46CC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утвержденному графику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C3" w:rsidRPr="000E46CC" w:rsidRDefault="000E46CC" w:rsidP="000E46C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образования Вадинского района</w:t>
            </w:r>
          </w:p>
        </w:tc>
      </w:tr>
      <w:tr w:rsidR="001835C3" w:rsidRPr="000E46CC" w:rsidTr="000E46CC">
        <w:trPr>
          <w:trHeight w:hRule="exact" w:val="6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C3" w:rsidRPr="000E46CC" w:rsidRDefault="001F33EF" w:rsidP="000E46C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C3" w:rsidRPr="000E46CC" w:rsidRDefault="001F33EF" w:rsidP="000E46CC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Проведение муниципальных контрольных работ по учебным предметам</w:t>
            </w:r>
            <w:r w:rsid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 входные, за 1 полугодие, по</w:t>
            </w: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итогам года).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5C3" w:rsidRPr="000E46CC" w:rsidRDefault="001F33EF" w:rsidP="000E46CC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утвержденному графику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5C3" w:rsidRDefault="000E46CC" w:rsidP="000E46C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образования Вадинского района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0E46CC" w:rsidRPr="000E46CC" w:rsidRDefault="000E46CC" w:rsidP="000E46C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</w:t>
            </w:r>
          </w:p>
        </w:tc>
      </w:tr>
      <w:tr w:rsidR="001835C3" w:rsidRPr="000E46CC" w:rsidTr="000E46CC">
        <w:trPr>
          <w:trHeight w:hRule="exact" w:val="69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C3" w:rsidRPr="000E46CC" w:rsidRDefault="001F33EF" w:rsidP="000E46C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C3" w:rsidRPr="000E46CC" w:rsidRDefault="001F33EF" w:rsidP="000E46CC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</w:t>
            </w:r>
            <w:r w:rsid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ение пробных итоговых сочинений </w:t>
            </w: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 изложений),</w:t>
            </w:r>
          </w:p>
          <w:p w:rsidR="001835C3" w:rsidRPr="000E46CC" w:rsidRDefault="001F33EF" w:rsidP="000E46CC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собеседования по русскому языку, пробных ОГЭ и ЕГЭ.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5C3" w:rsidRPr="000E46CC" w:rsidRDefault="001835C3" w:rsidP="000E46CC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5C3" w:rsidRDefault="000E46CC" w:rsidP="000E46C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 образования Вадинского района</w:t>
            </w:r>
          </w:p>
          <w:p w:rsidR="000E46CC" w:rsidRPr="000E46CC" w:rsidRDefault="000E46CC" w:rsidP="000E46C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</w:t>
            </w:r>
          </w:p>
        </w:tc>
      </w:tr>
    </w:tbl>
    <w:p w:rsidR="001F33EF" w:rsidRDefault="001F33EF" w:rsidP="000E46CC"/>
    <w:sectPr w:rsidR="001F33EF" w:rsidSect="000E46CC">
      <w:headerReference w:type="default" r:id="rId7"/>
      <w:pgSz w:w="11900" w:h="8400" w:orient="landscape"/>
      <w:pgMar w:top="0" w:right="413" w:bottom="431" w:left="52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E72" w:rsidRPr="00B80905" w:rsidRDefault="00015E72" w:rsidP="001835C3">
      <w:pPr>
        <w:pStyle w:val="1"/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separator/>
      </w:r>
    </w:p>
  </w:endnote>
  <w:endnote w:type="continuationSeparator" w:id="1">
    <w:p w:rsidR="00015E72" w:rsidRPr="00B80905" w:rsidRDefault="00015E72" w:rsidP="001835C3">
      <w:pPr>
        <w:pStyle w:val="1"/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E72" w:rsidRDefault="00015E72"/>
  </w:footnote>
  <w:footnote w:type="continuationSeparator" w:id="1">
    <w:p w:rsidR="00015E72" w:rsidRDefault="00015E7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C3" w:rsidRDefault="00A61BC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9pt;margin-top:11.25pt;width:10.1pt;height:10.3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835C3" w:rsidRPr="000E46CC" w:rsidRDefault="001835C3" w:rsidP="000E46CC">
                <w:pPr>
                  <w:rPr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835C3"/>
    <w:rsid w:val="00015E72"/>
    <w:rsid w:val="000E46CC"/>
    <w:rsid w:val="001835C3"/>
    <w:rsid w:val="001F33EF"/>
    <w:rsid w:val="00A61BCC"/>
    <w:rsid w:val="00F3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5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83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5764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183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sid w:val="00183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sid w:val="00183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5764"/>
      <w:sz w:val="19"/>
      <w:szCs w:val="19"/>
      <w:u w:val="none"/>
    </w:rPr>
  </w:style>
  <w:style w:type="character" w:customStyle="1" w:styleId="a6">
    <w:name w:val="Другое_"/>
    <w:basedOn w:val="a0"/>
    <w:link w:val="a7"/>
    <w:rsid w:val="00183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rsid w:val="001835C3"/>
    <w:pPr>
      <w:shd w:val="clear" w:color="auto" w:fill="FFFFFF"/>
      <w:spacing w:after="200" w:line="480" w:lineRule="auto"/>
    </w:pPr>
    <w:rPr>
      <w:rFonts w:ascii="Times New Roman" w:eastAsia="Times New Roman" w:hAnsi="Times New Roman" w:cs="Times New Roman"/>
      <w:b/>
      <w:bCs/>
      <w:color w:val="4F5764"/>
      <w:sz w:val="15"/>
      <w:szCs w:val="15"/>
    </w:rPr>
  </w:style>
  <w:style w:type="paragraph" w:customStyle="1" w:styleId="20">
    <w:name w:val="Основной текст (2)"/>
    <w:basedOn w:val="a"/>
    <w:link w:val="2"/>
    <w:rsid w:val="001835C3"/>
    <w:pPr>
      <w:shd w:val="clear" w:color="auto" w:fill="FFFFFF"/>
      <w:spacing w:after="7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Колонтитул (2)"/>
    <w:basedOn w:val="a"/>
    <w:link w:val="21"/>
    <w:rsid w:val="001835C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1835C3"/>
    <w:pPr>
      <w:shd w:val="clear" w:color="auto" w:fill="FFFFFF"/>
    </w:pPr>
    <w:rPr>
      <w:rFonts w:ascii="Times New Roman" w:eastAsia="Times New Roman" w:hAnsi="Times New Roman" w:cs="Times New Roman"/>
      <w:b/>
      <w:bCs/>
      <w:color w:val="4F5764"/>
      <w:sz w:val="19"/>
      <w:szCs w:val="19"/>
    </w:rPr>
  </w:style>
  <w:style w:type="paragraph" w:customStyle="1" w:styleId="a7">
    <w:name w:val="Другое"/>
    <w:basedOn w:val="a"/>
    <w:link w:val="a6"/>
    <w:rsid w:val="001835C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0E46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46CC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0E46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46CC"/>
    <w:rPr>
      <w:color w:val="000000"/>
    </w:rPr>
  </w:style>
  <w:style w:type="paragraph" w:styleId="ac">
    <w:name w:val="No Spacing"/>
    <w:uiPriority w:val="1"/>
    <w:qFormat/>
    <w:rsid w:val="000E46C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ГЛ.СПЕЦ</dc:creator>
  <cp:lastModifiedBy>ТВ</cp:lastModifiedBy>
  <cp:revision>2</cp:revision>
  <dcterms:created xsi:type="dcterms:W3CDTF">2021-04-08T11:42:00Z</dcterms:created>
  <dcterms:modified xsi:type="dcterms:W3CDTF">2021-04-08T11:42:00Z</dcterms:modified>
</cp:coreProperties>
</file>