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BC" w:rsidRDefault="001745BC" w:rsidP="001745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 ОБРАЗОВАНИЯ АДМИНИСТРАЦИИ ВАДИНСКОГО РАЙОНА</w:t>
      </w:r>
    </w:p>
    <w:p w:rsidR="001745BC" w:rsidRDefault="001745BC" w:rsidP="001745BC">
      <w:pPr>
        <w:rPr>
          <w:sz w:val="28"/>
          <w:szCs w:val="28"/>
        </w:rPr>
      </w:pPr>
    </w:p>
    <w:p w:rsidR="001745BC" w:rsidRDefault="001745BC" w:rsidP="001745BC">
      <w:pPr>
        <w:jc w:val="center"/>
        <w:rPr>
          <w:sz w:val="28"/>
          <w:szCs w:val="28"/>
        </w:rPr>
      </w:pPr>
    </w:p>
    <w:p w:rsidR="001745BC" w:rsidRDefault="001745BC" w:rsidP="001745BC">
      <w:pPr>
        <w:ind w:left="0" w:right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1745BC" w:rsidRDefault="001745BC" w:rsidP="001745BC">
      <w:pPr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26844">
        <w:rPr>
          <w:rFonts w:ascii="Times New Roman" w:hAnsi="Times New Roman" w:cs="Times New Roman"/>
          <w:sz w:val="28"/>
          <w:szCs w:val="28"/>
        </w:rPr>
        <w:t>110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E26844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684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5B4782">
        <w:rPr>
          <w:rFonts w:ascii="Times New Roman" w:hAnsi="Times New Roman" w:cs="Times New Roman"/>
          <w:sz w:val="28"/>
          <w:szCs w:val="28"/>
        </w:rPr>
        <w:t>20</w:t>
      </w:r>
    </w:p>
    <w:p w:rsidR="001745BC" w:rsidRDefault="001745BC" w:rsidP="001745BC">
      <w:pPr>
        <w:ind w:left="0" w:right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1745BC" w:rsidRDefault="001745BC" w:rsidP="001745BC">
      <w:pPr>
        <w:ind w:left="-567" w:righ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1745BC" w:rsidRDefault="001745BC" w:rsidP="001745BC">
      <w:pPr>
        <w:ind w:left="-567" w:righ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45BC" w:rsidRPr="00DF21A8" w:rsidRDefault="001745BC" w:rsidP="001745BC">
      <w:pPr>
        <w:ind w:left="-567" w:righ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1A8">
        <w:rPr>
          <w:rFonts w:ascii="Times New Roman" w:eastAsia="Times New Roman" w:hAnsi="Times New Roman" w:cs="Times New Roman"/>
          <w:sz w:val="28"/>
          <w:szCs w:val="28"/>
          <w:lang w:eastAsia="ru-RU"/>
        </w:rPr>
        <w:t>С. Вадинск</w:t>
      </w:r>
    </w:p>
    <w:p w:rsidR="001745BC" w:rsidRDefault="001745BC" w:rsidP="001745BC">
      <w:pPr>
        <w:ind w:left="0" w:righ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6844" w:rsidRPr="00E26844" w:rsidRDefault="001745BC" w:rsidP="00E26844">
      <w:pPr>
        <w:tabs>
          <w:tab w:val="left" w:pos="9355"/>
        </w:tabs>
        <w:ind w:left="0"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26844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Положени</w:t>
      </w:r>
      <w:r w:rsidR="00E26844" w:rsidRPr="00E268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я о мониторинге качества дополнительного профессионального образования педагогических  работников </w:t>
      </w:r>
      <w:proofErr w:type="spellStart"/>
      <w:r w:rsidR="00E26844" w:rsidRPr="00E26844">
        <w:rPr>
          <w:rFonts w:ascii="Times New Roman" w:eastAsia="Times New Roman" w:hAnsi="Times New Roman"/>
          <w:b/>
          <w:sz w:val="28"/>
          <w:szCs w:val="28"/>
          <w:lang w:eastAsia="ru-RU"/>
        </w:rPr>
        <w:t>Вадинского</w:t>
      </w:r>
      <w:proofErr w:type="spellEnd"/>
      <w:r w:rsidR="00E26844" w:rsidRPr="00E268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</w:t>
      </w:r>
    </w:p>
    <w:p w:rsidR="001745BC" w:rsidRPr="00554D63" w:rsidRDefault="001745BC" w:rsidP="001745BC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45BC" w:rsidRPr="00554D63" w:rsidRDefault="001745BC" w:rsidP="001745BC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26844" w:rsidRDefault="005B4782" w:rsidP="005B4782">
      <w:pPr>
        <w:tabs>
          <w:tab w:val="left" w:pos="9355"/>
        </w:tabs>
        <w:overflowPunct w:val="0"/>
        <w:autoSpaceDE w:val="0"/>
        <w:autoSpaceDN w:val="0"/>
        <w:adjustRightInd w:val="0"/>
        <w:ind w:left="0" w:right="-1" w:hanging="1134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E26844">
        <w:rPr>
          <w:rFonts w:ascii="Times New Roman" w:eastAsia="Times New Roman" w:hAnsi="Times New Roman"/>
          <w:sz w:val="28"/>
          <w:szCs w:val="28"/>
          <w:lang w:eastAsia="ru-RU"/>
        </w:rPr>
        <w:t xml:space="preserve">Во исполнение </w:t>
      </w:r>
      <w:proofErr w:type="gramStart"/>
      <w:r w:rsidR="00E26844">
        <w:rPr>
          <w:rFonts w:ascii="Times New Roman" w:eastAsia="Times New Roman" w:hAnsi="Times New Roman"/>
          <w:sz w:val="28"/>
          <w:szCs w:val="28"/>
          <w:lang w:eastAsia="ru-RU"/>
        </w:rPr>
        <w:t>Концепции муниципальной системы оценки качества образования</w:t>
      </w:r>
      <w:proofErr w:type="gramEnd"/>
      <w:r w:rsidR="00E268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26844">
        <w:rPr>
          <w:rFonts w:ascii="Times New Roman" w:eastAsia="Times New Roman" w:hAnsi="Times New Roman"/>
          <w:sz w:val="28"/>
          <w:szCs w:val="28"/>
          <w:lang w:eastAsia="ru-RU"/>
        </w:rPr>
        <w:t>Вадинского</w:t>
      </w:r>
      <w:proofErr w:type="spellEnd"/>
      <w:r w:rsidR="00E2684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утвержденной приказом отдела образования администрации </w:t>
      </w:r>
      <w:proofErr w:type="spellStart"/>
      <w:r w:rsidR="00E26844">
        <w:rPr>
          <w:rFonts w:ascii="Times New Roman" w:eastAsia="Times New Roman" w:hAnsi="Times New Roman"/>
          <w:sz w:val="28"/>
          <w:szCs w:val="28"/>
          <w:lang w:eastAsia="ru-RU"/>
        </w:rPr>
        <w:t>Вадинского</w:t>
      </w:r>
      <w:proofErr w:type="spellEnd"/>
      <w:r w:rsidR="00E2684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от 26.12.2020 № 103, в целях организации и проведения мониторинга </w:t>
      </w:r>
      <w:r w:rsidR="00E26844" w:rsidRPr="000654BB">
        <w:rPr>
          <w:rFonts w:ascii="Times New Roman" w:eastAsia="Times New Roman" w:hAnsi="Times New Roman"/>
          <w:sz w:val="28"/>
          <w:szCs w:val="28"/>
          <w:lang w:eastAsia="ru-RU"/>
        </w:rPr>
        <w:t>качества дополнительного профессионального образования педагогических  работников</w:t>
      </w:r>
      <w:r w:rsidR="00E26844" w:rsidRPr="005B478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E26844" w:rsidRDefault="005B4782" w:rsidP="005B4782">
      <w:pPr>
        <w:tabs>
          <w:tab w:val="left" w:pos="9355"/>
        </w:tabs>
        <w:overflowPunct w:val="0"/>
        <w:autoSpaceDE w:val="0"/>
        <w:autoSpaceDN w:val="0"/>
        <w:adjustRightInd w:val="0"/>
        <w:ind w:left="0" w:right="-1" w:hanging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</w:p>
    <w:p w:rsidR="001745BC" w:rsidRDefault="00E26844" w:rsidP="005B4782">
      <w:pPr>
        <w:tabs>
          <w:tab w:val="left" w:pos="9355"/>
        </w:tabs>
        <w:overflowPunct w:val="0"/>
        <w:autoSpaceDE w:val="0"/>
        <w:autoSpaceDN w:val="0"/>
        <w:adjustRightInd w:val="0"/>
        <w:ind w:left="0" w:right="-1" w:hanging="1134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5B47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5B478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spellEnd"/>
      <w:proofErr w:type="gramEnd"/>
      <w:r w:rsidR="005B47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745BC" w:rsidRPr="005B478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spellEnd"/>
      <w:r w:rsidR="005B47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45BC" w:rsidRPr="005B478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B47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45BC" w:rsidRPr="005B478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5B47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45BC" w:rsidRPr="005B478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B47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745BC" w:rsidRPr="005B4782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spellEnd"/>
      <w:r w:rsidR="005B47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745BC" w:rsidRPr="005B4782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proofErr w:type="spellEnd"/>
      <w:r w:rsidR="005B47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45BC" w:rsidRPr="005B478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B47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45BC" w:rsidRPr="005B478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B47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45BC" w:rsidRPr="005B4782">
        <w:rPr>
          <w:rFonts w:ascii="Times New Roman" w:eastAsia="Times New Roman" w:hAnsi="Times New Roman"/>
          <w:sz w:val="28"/>
          <w:szCs w:val="28"/>
          <w:lang w:eastAsia="ru-RU"/>
        </w:rPr>
        <w:t>ю:</w:t>
      </w:r>
      <w:r w:rsidR="001745BC" w:rsidRPr="005B478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5B4782" w:rsidRPr="005B4782" w:rsidRDefault="005B4782" w:rsidP="005B4782">
      <w:pPr>
        <w:tabs>
          <w:tab w:val="left" w:pos="9355"/>
        </w:tabs>
        <w:overflowPunct w:val="0"/>
        <w:autoSpaceDE w:val="0"/>
        <w:autoSpaceDN w:val="0"/>
        <w:adjustRightInd w:val="0"/>
        <w:ind w:left="0" w:right="-1" w:hanging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45BC" w:rsidRPr="000654BB" w:rsidRDefault="001745BC" w:rsidP="000654BB">
      <w:pPr>
        <w:tabs>
          <w:tab w:val="left" w:pos="9355"/>
        </w:tabs>
        <w:ind w:left="0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D63">
        <w:rPr>
          <w:rFonts w:ascii="Times New Roman" w:eastAsia="Arial Unicode MS" w:hAnsi="Times New Roman"/>
          <w:sz w:val="26"/>
          <w:szCs w:val="26"/>
          <w:lang w:eastAsia="ru-RU"/>
        </w:rPr>
        <w:t xml:space="preserve"> </w:t>
      </w:r>
      <w:r w:rsidRPr="000654BB">
        <w:rPr>
          <w:rFonts w:ascii="Times New Roman" w:eastAsia="Arial Unicode MS" w:hAnsi="Times New Roman"/>
          <w:color w:val="000000"/>
          <w:spacing w:val="30"/>
          <w:sz w:val="28"/>
          <w:szCs w:val="28"/>
          <w:lang w:eastAsia="ru-RU" w:bidi="ru-RU"/>
        </w:rPr>
        <w:t>1.Утвердить</w:t>
      </w:r>
      <w:r w:rsidRPr="000654BB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Положение о мониторинге качества дополнительного профессионального образования педагогических  работников </w:t>
      </w:r>
      <w:proofErr w:type="spellStart"/>
      <w:r w:rsidR="005B4782" w:rsidRPr="000654BB">
        <w:rPr>
          <w:rFonts w:ascii="Times New Roman" w:eastAsia="Times New Roman" w:hAnsi="Times New Roman"/>
          <w:sz w:val="28"/>
          <w:szCs w:val="28"/>
          <w:lang w:eastAsia="ru-RU"/>
        </w:rPr>
        <w:t>Вадинского</w:t>
      </w:r>
      <w:proofErr w:type="spellEnd"/>
      <w:r w:rsidRPr="000654B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</w:p>
    <w:p w:rsidR="001745BC" w:rsidRPr="000654BB" w:rsidRDefault="001745BC" w:rsidP="000654BB">
      <w:pPr>
        <w:tabs>
          <w:tab w:val="left" w:pos="471"/>
        </w:tabs>
        <w:ind w:left="0"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0654B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2. </w:t>
      </w:r>
      <w:proofErr w:type="gramStart"/>
      <w:r w:rsidRPr="000654B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0654B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исполнением данного приказа </w:t>
      </w:r>
      <w:r w:rsidR="000654BB" w:rsidRPr="000654B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оставляю за собой.</w:t>
      </w:r>
    </w:p>
    <w:p w:rsidR="001745BC" w:rsidRPr="000654BB" w:rsidRDefault="001745BC" w:rsidP="005B4782">
      <w:pPr>
        <w:tabs>
          <w:tab w:val="left" w:pos="471"/>
        </w:tabs>
        <w:ind w:left="0" w:right="-1" w:firstLine="1134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1745BC" w:rsidRPr="00554D63" w:rsidRDefault="001745BC" w:rsidP="001745BC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45BC" w:rsidRPr="00554D63" w:rsidRDefault="001745BC" w:rsidP="000654BB">
      <w:pPr>
        <w:tabs>
          <w:tab w:val="left" w:pos="0"/>
        </w:tabs>
        <w:overflowPunct w:val="0"/>
        <w:autoSpaceDE w:val="0"/>
        <w:autoSpaceDN w:val="0"/>
        <w:adjustRightInd w:val="0"/>
        <w:ind w:left="-142" w:right="-1" w:firstLine="14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478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Начальник </w:t>
      </w:r>
      <w:r w:rsidR="005B4782" w:rsidRPr="005B4782">
        <w:rPr>
          <w:rFonts w:ascii="Times New Roman" w:eastAsia="Times New Roman" w:hAnsi="Times New Roman"/>
          <w:sz w:val="28"/>
          <w:szCs w:val="28"/>
          <w:lang w:eastAsia="ru-RU"/>
        </w:rPr>
        <w:t>отдела образования</w:t>
      </w:r>
      <w:r w:rsidRPr="00554D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</w:t>
      </w:r>
      <w:r w:rsidR="005B47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r w:rsidR="000654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5B47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r w:rsidRPr="00554D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5B4782" w:rsidRPr="005B4782">
        <w:rPr>
          <w:rFonts w:ascii="Times New Roman" w:eastAsia="Times New Roman" w:hAnsi="Times New Roman"/>
          <w:sz w:val="28"/>
          <w:szCs w:val="28"/>
          <w:lang w:eastAsia="ru-RU"/>
        </w:rPr>
        <w:t>Г.В.Семисчастнова</w:t>
      </w:r>
      <w:proofErr w:type="spellEnd"/>
    </w:p>
    <w:p w:rsidR="001745BC" w:rsidRPr="001745BC" w:rsidRDefault="001745BC" w:rsidP="001745B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45BC" w:rsidRPr="001745BC" w:rsidRDefault="001745BC" w:rsidP="001745B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45BC" w:rsidRPr="001745BC" w:rsidRDefault="001745BC" w:rsidP="001745B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45BC" w:rsidRPr="001745BC" w:rsidRDefault="001745BC" w:rsidP="001745B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45BC" w:rsidRPr="001745BC" w:rsidRDefault="001745BC" w:rsidP="001745B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45BC" w:rsidRPr="001745BC" w:rsidRDefault="001745BC" w:rsidP="001745B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45BC" w:rsidRPr="001745BC" w:rsidRDefault="001745BC" w:rsidP="001745B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45BC" w:rsidRPr="001745BC" w:rsidRDefault="001745BC" w:rsidP="001745B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45BC" w:rsidRPr="001745BC" w:rsidRDefault="001745BC" w:rsidP="001745B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45BC" w:rsidRPr="001745BC" w:rsidRDefault="001745BC" w:rsidP="001745B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45BC" w:rsidRPr="001745BC" w:rsidRDefault="001745BC" w:rsidP="001745B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45BC" w:rsidRPr="001745BC" w:rsidRDefault="001745BC" w:rsidP="001745B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45BC" w:rsidRPr="001745BC" w:rsidRDefault="001745BC" w:rsidP="001745B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45BC" w:rsidRPr="001745BC" w:rsidRDefault="001745BC" w:rsidP="001745B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45BC" w:rsidRPr="001745BC" w:rsidRDefault="001745BC" w:rsidP="001745B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45BC" w:rsidRPr="001745BC" w:rsidRDefault="001745BC" w:rsidP="001745B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6844" w:rsidRDefault="00E26844" w:rsidP="001745BC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45BC" w:rsidRPr="00A65C13" w:rsidRDefault="001745BC" w:rsidP="001745BC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5C13">
        <w:rPr>
          <w:rFonts w:ascii="Times New Roman" w:eastAsia="Times New Roman" w:hAnsi="Times New Roman"/>
          <w:sz w:val="28"/>
          <w:szCs w:val="28"/>
          <w:lang w:eastAsia="ru-RU"/>
        </w:rPr>
        <w:t>Утверждено</w:t>
      </w:r>
    </w:p>
    <w:p w:rsidR="001745BC" w:rsidRPr="00A65C13" w:rsidRDefault="001745BC" w:rsidP="001745BC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5C1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приказом </w:t>
      </w:r>
      <w:r w:rsidR="000654BB">
        <w:rPr>
          <w:rFonts w:ascii="Times New Roman" w:eastAsia="Times New Roman" w:hAnsi="Times New Roman"/>
          <w:sz w:val="28"/>
          <w:szCs w:val="28"/>
          <w:lang w:eastAsia="ru-RU"/>
        </w:rPr>
        <w:t>отдела образования</w:t>
      </w:r>
      <w:r w:rsidRPr="00A65C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745BC" w:rsidRPr="00A65C13" w:rsidRDefault="001745BC" w:rsidP="001745BC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5C1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0654BB">
        <w:rPr>
          <w:rFonts w:ascii="Times New Roman" w:eastAsia="Times New Roman" w:hAnsi="Times New Roman"/>
          <w:sz w:val="28"/>
          <w:szCs w:val="28"/>
          <w:lang w:eastAsia="ru-RU"/>
        </w:rPr>
        <w:t>Вадинского</w:t>
      </w:r>
      <w:proofErr w:type="spellEnd"/>
      <w:r w:rsidRPr="00A65C1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:rsidR="001745BC" w:rsidRPr="00E26844" w:rsidRDefault="001745BC" w:rsidP="001745BC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6844">
        <w:rPr>
          <w:rFonts w:ascii="Times New Roman" w:eastAsia="Times New Roman" w:hAnsi="Times New Roman"/>
          <w:sz w:val="28"/>
          <w:szCs w:val="28"/>
          <w:lang w:eastAsia="ru-RU"/>
        </w:rPr>
        <w:t>от 30.</w:t>
      </w:r>
      <w:r w:rsidR="00E26844" w:rsidRPr="00E26844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E26844">
        <w:rPr>
          <w:rFonts w:ascii="Times New Roman" w:eastAsia="Times New Roman" w:hAnsi="Times New Roman"/>
          <w:sz w:val="28"/>
          <w:szCs w:val="28"/>
          <w:lang w:eastAsia="ru-RU"/>
        </w:rPr>
        <w:t xml:space="preserve">. 2020  № </w:t>
      </w:r>
      <w:r w:rsidR="00E26844" w:rsidRPr="00E26844">
        <w:rPr>
          <w:rFonts w:ascii="Times New Roman" w:eastAsia="Times New Roman" w:hAnsi="Times New Roman"/>
          <w:sz w:val="28"/>
          <w:szCs w:val="28"/>
          <w:lang w:eastAsia="ru-RU"/>
        </w:rPr>
        <w:t>110</w:t>
      </w:r>
    </w:p>
    <w:p w:rsidR="001745BC" w:rsidRPr="000654BB" w:rsidRDefault="001745BC" w:rsidP="001745BC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E26844" w:rsidRDefault="001745BC" w:rsidP="00E26844">
      <w:pPr>
        <w:ind w:right="1133" w:hanging="1134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654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1745BC" w:rsidRPr="000654BB" w:rsidRDefault="001745BC" w:rsidP="00E26844">
      <w:pPr>
        <w:ind w:right="1133" w:hanging="1134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654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мониторинге качества дополнительного профессионального образования педагогических  работников </w:t>
      </w:r>
      <w:proofErr w:type="spellStart"/>
      <w:r w:rsidR="008C3FB9" w:rsidRPr="008C3FB9">
        <w:rPr>
          <w:rFonts w:ascii="Times New Roman" w:eastAsia="Times New Roman" w:hAnsi="Times New Roman"/>
          <w:b/>
          <w:sz w:val="28"/>
          <w:szCs w:val="28"/>
          <w:lang w:eastAsia="ru-RU"/>
        </w:rPr>
        <w:t>Вадинского</w:t>
      </w:r>
      <w:proofErr w:type="spellEnd"/>
      <w:r w:rsidR="008C3FB9" w:rsidRPr="000654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0654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района Пензенской области</w:t>
      </w:r>
    </w:p>
    <w:p w:rsidR="001745BC" w:rsidRPr="00D50A78" w:rsidRDefault="001745BC" w:rsidP="000654BB">
      <w:pPr>
        <w:ind w:right="-1" w:hanging="1134"/>
        <w:jc w:val="center"/>
        <w:rPr>
          <w:rFonts w:ascii="Times New Roman" w:hAnsi="Times New Roman"/>
          <w:b/>
          <w:sz w:val="28"/>
          <w:szCs w:val="28"/>
        </w:rPr>
      </w:pPr>
    </w:p>
    <w:p w:rsidR="001745BC" w:rsidRPr="00D50A78" w:rsidRDefault="001745BC" w:rsidP="000654BB">
      <w:pPr>
        <w:ind w:right="-1" w:hanging="1134"/>
        <w:jc w:val="center"/>
        <w:rPr>
          <w:rFonts w:ascii="Times New Roman" w:hAnsi="Times New Roman"/>
          <w:b/>
          <w:sz w:val="28"/>
          <w:szCs w:val="28"/>
        </w:rPr>
      </w:pPr>
      <w:r w:rsidRPr="00D50A78">
        <w:rPr>
          <w:rFonts w:ascii="Times New Roman" w:hAnsi="Times New Roman"/>
          <w:b/>
          <w:sz w:val="28"/>
          <w:szCs w:val="28"/>
        </w:rPr>
        <w:t>1. Общие положения.</w:t>
      </w:r>
    </w:p>
    <w:p w:rsidR="001745BC" w:rsidRPr="00DB2ECB" w:rsidRDefault="001745BC" w:rsidP="000654BB">
      <w:pPr>
        <w:spacing w:before="100" w:beforeAutospacing="1" w:after="100" w:afterAutospacing="1"/>
        <w:ind w:left="0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E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50A78"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 w:rsidRPr="00DB2ECB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положение является нормативным документом, определяющим цель, задачи, принципы, систему критериев и показателей, организацию и содержание </w:t>
      </w:r>
      <w:proofErr w:type="gramStart"/>
      <w:r w:rsidRPr="00DB2EC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 мониторинга качества дополнительного профессионального образования педагогических </w:t>
      </w:r>
      <w:r w:rsidRPr="00D50A78">
        <w:rPr>
          <w:rFonts w:ascii="Times New Roman" w:eastAsia="Times New Roman" w:hAnsi="Times New Roman"/>
          <w:sz w:val="28"/>
          <w:szCs w:val="28"/>
          <w:lang w:eastAsia="ru-RU"/>
        </w:rPr>
        <w:t>работников</w:t>
      </w:r>
      <w:proofErr w:type="gramEnd"/>
      <w:r w:rsidRPr="00D50A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C3FB9">
        <w:rPr>
          <w:rFonts w:ascii="Times New Roman" w:eastAsia="Times New Roman" w:hAnsi="Times New Roman"/>
          <w:sz w:val="28"/>
          <w:szCs w:val="28"/>
          <w:lang w:eastAsia="ru-RU"/>
        </w:rPr>
        <w:t>Вадинского</w:t>
      </w:r>
      <w:proofErr w:type="spellEnd"/>
      <w:r w:rsidRPr="00D50A7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DB2E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745BC" w:rsidRPr="00DB2ECB" w:rsidRDefault="001745BC" w:rsidP="000654BB">
      <w:pPr>
        <w:tabs>
          <w:tab w:val="left" w:pos="993"/>
        </w:tabs>
        <w:ind w:left="0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A78"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proofErr w:type="gramStart"/>
      <w:r w:rsidRPr="00D50A7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B2ECB">
        <w:rPr>
          <w:rFonts w:ascii="Times New Roman" w:eastAsia="Times New Roman" w:hAnsi="Times New Roman"/>
          <w:sz w:val="28"/>
          <w:szCs w:val="28"/>
          <w:lang w:eastAsia="ru-RU"/>
        </w:rPr>
        <w:t xml:space="preserve">оложение разработано в соответствии с </w:t>
      </w:r>
      <w:hyperlink r:id="rId4" w:history="1">
        <w:r w:rsidRPr="007518D4">
          <w:rPr>
            <w:rFonts w:ascii="Times New Roman" w:eastAsia="Times New Roman" w:hAnsi="Times New Roman"/>
            <w:sz w:val="28"/>
            <w:szCs w:val="28"/>
            <w:lang w:eastAsia="ru-RU"/>
          </w:rPr>
          <w:t>Федеральным законом от 29 декабря 2012 года N 273-ФЗ "Об образовании в Российской Федерации"</w:t>
        </w:r>
      </w:hyperlink>
      <w:r w:rsidRPr="007518D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5" w:history="1">
        <w:r w:rsidRPr="007518D4">
          <w:rPr>
            <w:rFonts w:ascii="Times New Roman" w:eastAsia="Times New Roman" w:hAnsi="Times New Roman"/>
            <w:sz w:val="28"/>
            <w:szCs w:val="28"/>
            <w:lang w:eastAsia="ru-RU"/>
          </w:rPr>
          <w:t>Постановлением Правительства Российской Федерации от 26.12.2017 N 1642 "Об утверждении государственной программы Российской Федерации "Развитие образования"</w:t>
        </w:r>
      </w:hyperlink>
      <w:r w:rsidRPr="007518D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6" w:history="1">
        <w:r w:rsidRPr="007518D4">
          <w:rPr>
            <w:rFonts w:ascii="Times New Roman" w:eastAsia="Times New Roman" w:hAnsi="Times New Roman"/>
            <w:sz w:val="28"/>
            <w:szCs w:val="28"/>
            <w:lang w:eastAsia="ru-RU"/>
          </w:rPr>
          <w:t>Приказом Министерства образования и науки Российской Федерации от 01.07.2013 N 499 "Об утверждении порядка организации и осуществления образовательной деятельности по дополнительным профессиональным программам"</w:t>
        </w:r>
      </w:hyperlink>
      <w:r w:rsidRPr="007518D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7518D4">
        <w:rPr>
          <w:rFonts w:ascii="Times New Roman" w:hAnsi="Times New Roman"/>
          <w:sz w:val="28"/>
          <w:szCs w:val="28"/>
        </w:rPr>
        <w:t>Концепцией региональной</w:t>
      </w:r>
      <w:proofErr w:type="gramEnd"/>
      <w:r w:rsidRPr="007518D4">
        <w:rPr>
          <w:rFonts w:ascii="Times New Roman" w:hAnsi="Times New Roman"/>
          <w:sz w:val="28"/>
          <w:szCs w:val="28"/>
        </w:rPr>
        <w:t xml:space="preserve"> системы оценки качества образования Пензенской области</w:t>
      </w:r>
      <w:r w:rsidRPr="007518D4">
        <w:rPr>
          <w:rFonts w:ascii="Times New Roman" w:hAnsi="Times New Roman"/>
          <w:b/>
          <w:sz w:val="28"/>
          <w:szCs w:val="28"/>
        </w:rPr>
        <w:t xml:space="preserve"> (</w:t>
      </w:r>
      <w:r w:rsidRPr="007518D4">
        <w:rPr>
          <w:rFonts w:ascii="Times New Roman" w:hAnsi="Times New Roman"/>
          <w:sz w:val="28"/>
          <w:szCs w:val="28"/>
        </w:rPr>
        <w:t>приказ Министерства образования Пензенск</w:t>
      </w:r>
      <w:r w:rsidRPr="00D50A78">
        <w:rPr>
          <w:rFonts w:ascii="Times New Roman" w:hAnsi="Times New Roman"/>
          <w:sz w:val="28"/>
          <w:szCs w:val="28"/>
        </w:rPr>
        <w:t>ой области № 287/01-7 от 02.07.2020).</w:t>
      </w:r>
    </w:p>
    <w:p w:rsidR="001745BC" w:rsidRPr="00DB2ECB" w:rsidRDefault="001745BC" w:rsidP="008C3FB9">
      <w:pPr>
        <w:spacing w:before="100" w:beforeAutospacing="1" w:after="100" w:afterAutospacing="1"/>
        <w:ind w:left="0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A78">
        <w:rPr>
          <w:rFonts w:ascii="Times New Roman" w:eastAsia="Times New Roman" w:hAnsi="Times New Roman"/>
          <w:sz w:val="28"/>
          <w:szCs w:val="28"/>
          <w:lang w:eastAsia="ru-RU"/>
        </w:rPr>
        <w:t>1.3</w:t>
      </w:r>
      <w:r w:rsidRPr="00DB2ECB">
        <w:rPr>
          <w:rFonts w:ascii="Times New Roman" w:eastAsia="Times New Roman" w:hAnsi="Times New Roman"/>
          <w:sz w:val="28"/>
          <w:szCs w:val="28"/>
          <w:lang w:eastAsia="ru-RU"/>
        </w:rPr>
        <w:t>.Мониторинг осуществляется как комплексное системное изучение состояния образовательного пространства дополнительного профессионального образования</w:t>
      </w:r>
      <w:r w:rsidRPr="00D50A78">
        <w:rPr>
          <w:rFonts w:ascii="Times New Roman" w:eastAsia="Times New Roman" w:hAnsi="Times New Roman"/>
          <w:sz w:val="28"/>
          <w:szCs w:val="28"/>
          <w:lang w:eastAsia="ru-RU"/>
        </w:rPr>
        <w:t xml:space="preserve">, отражающее </w:t>
      </w:r>
      <w:r w:rsidRPr="00DB2ECB">
        <w:rPr>
          <w:rFonts w:ascii="Times New Roman" w:eastAsia="Times New Roman" w:hAnsi="Times New Roman"/>
          <w:sz w:val="28"/>
          <w:szCs w:val="28"/>
          <w:lang w:eastAsia="ru-RU"/>
        </w:rPr>
        <w:t>эффективност</w:t>
      </w:r>
      <w:r w:rsidRPr="00D50A78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DB2ECB">
        <w:rPr>
          <w:rFonts w:ascii="Times New Roman" w:eastAsia="Times New Roman" w:hAnsi="Times New Roman"/>
          <w:sz w:val="28"/>
          <w:szCs w:val="28"/>
          <w:lang w:eastAsia="ru-RU"/>
        </w:rPr>
        <w:t xml:space="preserve"> освоения дополнительных профессионал</w:t>
      </w:r>
      <w:r w:rsidRPr="00D50A78">
        <w:rPr>
          <w:rFonts w:ascii="Times New Roman" w:eastAsia="Times New Roman" w:hAnsi="Times New Roman"/>
          <w:sz w:val="28"/>
          <w:szCs w:val="28"/>
          <w:lang w:eastAsia="ru-RU"/>
        </w:rPr>
        <w:t>ьных программ педагогическими р</w:t>
      </w:r>
      <w:r w:rsidRPr="00DB2ECB">
        <w:rPr>
          <w:rFonts w:ascii="Times New Roman" w:eastAsia="Times New Roman" w:hAnsi="Times New Roman"/>
          <w:sz w:val="28"/>
          <w:szCs w:val="28"/>
          <w:lang w:eastAsia="ru-RU"/>
        </w:rPr>
        <w:t>аботниками.</w:t>
      </w:r>
    </w:p>
    <w:p w:rsidR="001745BC" w:rsidRPr="00DB2ECB" w:rsidRDefault="001745BC" w:rsidP="001745BC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B2E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Цель, задачи и принципы мониторинга</w:t>
      </w:r>
    </w:p>
    <w:p w:rsidR="001745BC" w:rsidRPr="00DB2ECB" w:rsidRDefault="001745BC" w:rsidP="008C3FB9">
      <w:pPr>
        <w:spacing w:before="100" w:beforeAutospacing="1" w:after="100" w:afterAutospacing="1"/>
        <w:ind w:left="0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A78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Pr="00DB2ECB">
        <w:rPr>
          <w:rFonts w:ascii="Times New Roman" w:eastAsia="Times New Roman" w:hAnsi="Times New Roman"/>
          <w:sz w:val="28"/>
          <w:szCs w:val="28"/>
          <w:lang w:eastAsia="ru-RU"/>
        </w:rPr>
        <w:t xml:space="preserve">. Целью мониторинга является обеспечение эффективного объективного информационного </w:t>
      </w:r>
      <w:proofErr w:type="gramStart"/>
      <w:r w:rsidRPr="00D50A78">
        <w:rPr>
          <w:rFonts w:ascii="Times New Roman" w:eastAsia="Times New Roman" w:hAnsi="Times New Roman"/>
          <w:sz w:val="28"/>
          <w:szCs w:val="28"/>
          <w:lang w:eastAsia="ru-RU"/>
        </w:rPr>
        <w:t>отражения состояния</w:t>
      </w:r>
      <w:r w:rsidRPr="00DB2ECB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системы дополнительного профессионального образова</w:t>
      </w:r>
      <w:r w:rsidRPr="00D50A78">
        <w:rPr>
          <w:rFonts w:ascii="Times New Roman" w:eastAsia="Times New Roman" w:hAnsi="Times New Roman"/>
          <w:sz w:val="28"/>
          <w:szCs w:val="28"/>
          <w:lang w:eastAsia="ru-RU"/>
        </w:rPr>
        <w:t>ния педагогических</w:t>
      </w:r>
      <w:r w:rsidRPr="00DB2ECB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работников</w:t>
      </w:r>
      <w:proofErr w:type="gramEnd"/>
      <w:r w:rsidRPr="00D50A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C3FB9">
        <w:rPr>
          <w:rFonts w:ascii="Times New Roman" w:eastAsia="Times New Roman" w:hAnsi="Times New Roman"/>
          <w:sz w:val="28"/>
          <w:szCs w:val="28"/>
          <w:lang w:eastAsia="ru-RU"/>
        </w:rPr>
        <w:t>Вадинского</w:t>
      </w:r>
      <w:proofErr w:type="spellEnd"/>
      <w:r w:rsidRPr="00D50A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50A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района, эффективности взаимодействия с учреждениями </w:t>
      </w:r>
      <w:r w:rsidRPr="00DB2ECB">
        <w:rPr>
          <w:rFonts w:ascii="Times New Roman" w:eastAsia="Times New Roman" w:hAnsi="Times New Roman"/>
          <w:sz w:val="28"/>
          <w:szCs w:val="28"/>
          <w:lang w:eastAsia="ru-RU"/>
        </w:rPr>
        <w:t>дополнительного профессионального образования.</w:t>
      </w:r>
    </w:p>
    <w:p w:rsidR="001745BC" w:rsidRPr="00DB2ECB" w:rsidRDefault="001745BC" w:rsidP="008C3FB9">
      <w:pPr>
        <w:tabs>
          <w:tab w:val="left" w:pos="9355"/>
        </w:tabs>
        <w:spacing w:before="100" w:beforeAutospacing="1" w:after="100" w:afterAutospacing="1"/>
        <w:ind w:left="0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A78">
        <w:rPr>
          <w:rFonts w:ascii="Times New Roman" w:eastAsia="Times New Roman" w:hAnsi="Times New Roman"/>
          <w:sz w:val="28"/>
          <w:szCs w:val="28"/>
          <w:lang w:eastAsia="ru-RU"/>
        </w:rPr>
        <w:t>2.2. Ос</w:t>
      </w:r>
      <w:r w:rsidRPr="00DB2ECB">
        <w:rPr>
          <w:rFonts w:ascii="Times New Roman" w:eastAsia="Times New Roman" w:hAnsi="Times New Roman"/>
          <w:sz w:val="28"/>
          <w:szCs w:val="28"/>
          <w:lang w:eastAsia="ru-RU"/>
        </w:rPr>
        <w:t>новными задачами мониторинга являются:</w:t>
      </w:r>
      <w:r w:rsidRPr="00D50A7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1) </w:t>
      </w:r>
      <w:r w:rsidRPr="00DB2ECB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 единых нормативных материалов для организации дополнительного профессионального образования </w:t>
      </w:r>
      <w:r w:rsidRPr="00D50A78">
        <w:rPr>
          <w:rFonts w:ascii="Times New Roman" w:eastAsia="Times New Roman" w:hAnsi="Times New Roman"/>
          <w:sz w:val="28"/>
          <w:szCs w:val="28"/>
          <w:lang w:eastAsia="ru-RU"/>
        </w:rPr>
        <w:t>педагогических</w:t>
      </w:r>
      <w:r w:rsidRPr="00DB2ECB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работников и для проведения мониторинговых исследований;</w:t>
      </w:r>
    </w:p>
    <w:p w:rsidR="001745BC" w:rsidRPr="00DB2ECB" w:rsidRDefault="001745BC" w:rsidP="008C3FB9">
      <w:pPr>
        <w:spacing w:before="100" w:beforeAutospacing="1" w:after="100" w:afterAutospacing="1"/>
        <w:ind w:left="0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ECB">
        <w:rPr>
          <w:rFonts w:ascii="Times New Roman" w:eastAsia="Times New Roman" w:hAnsi="Times New Roman"/>
          <w:sz w:val="28"/>
          <w:szCs w:val="28"/>
          <w:lang w:eastAsia="ru-RU"/>
        </w:rPr>
        <w:t>2) выявление актуального уровня качества дополнительного профессионального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педагогических работников;</w:t>
      </w:r>
    </w:p>
    <w:p w:rsidR="001745BC" w:rsidRPr="00DB2ECB" w:rsidRDefault="001745BC" w:rsidP="008C3FB9">
      <w:pPr>
        <w:spacing w:before="100" w:beforeAutospacing="1" w:after="100" w:afterAutospacing="1"/>
        <w:ind w:left="0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B2ECB">
        <w:rPr>
          <w:rFonts w:ascii="Times New Roman" w:eastAsia="Times New Roman" w:hAnsi="Times New Roman"/>
          <w:sz w:val="28"/>
          <w:szCs w:val="28"/>
          <w:lang w:eastAsia="ru-RU"/>
        </w:rPr>
        <w:t>) формирование ресурсной базы и обеспечение функционирования образова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тельной статистики</w:t>
      </w:r>
      <w:r w:rsidRPr="00DB2E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прохождения педагогическими работниками</w:t>
      </w:r>
      <w:r w:rsidRPr="00DB2ECB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профессионального образования;</w:t>
      </w:r>
    </w:p>
    <w:p w:rsidR="001745BC" w:rsidRPr="00DB2ECB" w:rsidRDefault="001745BC" w:rsidP="001745BC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3F69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DB2ECB">
        <w:rPr>
          <w:rFonts w:ascii="Times New Roman" w:eastAsia="Times New Roman" w:hAnsi="Times New Roman"/>
          <w:b/>
          <w:sz w:val="28"/>
          <w:szCs w:val="28"/>
          <w:lang w:eastAsia="ru-RU"/>
        </w:rPr>
        <w:t>. Мониторинг основан на следующих принципах:</w:t>
      </w:r>
    </w:p>
    <w:p w:rsidR="001745BC" w:rsidRPr="00DB2ECB" w:rsidRDefault="001745BC" w:rsidP="008C3FB9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ECB">
        <w:rPr>
          <w:rFonts w:ascii="Times New Roman" w:eastAsia="Times New Roman" w:hAnsi="Times New Roman"/>
          <w:sz w:val="28"/>
          <w:szCs w:val="28"/>
          <w:lang w:eastAsia="ru-RU"/>
        </w:rPr>
        <w:t>1) непрерывности, системности и обязательности выполнения всех этапов проведения мониторинга;</w:t>
      </w:r>
    </w:p>
    <w:p w:rsidR="001745BC" w:rsidRPr="00DB2ECB" w:rsidRDefault="001745BC" w:rsidP="008C3FB9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ECB">
        <w:rPr>
          <w:rFonts w:ascii="Times New Roman" w:eastAsia="Times New Roman" w:hAnsi="Times New Roman"/>
          <w:sz w:val="28"/>
          <w:szCs w:val="28"/>
          <w:lang w:eastAsia="ru-RU"/>
        </w:rPr>
        <w:t>2) объективности;</w:t>
      </w:r>
    </w:p>
    <w:p w:rsidR="001745BC" w:rsidRPr="00DB2ECB" w:rsidRDefault="001745BC" w:rsidP="008C3FB9">
      <w:pPr>
        <w:spacing w:before="100" w:beforeAutospacing="1" w:after="100" w:afterAutospacing="1"/>
        <w:ind w:hanging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ECB"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proofErr w:type="spellStart"/>
      <w:r w:rsidRPr="00DB2ECB">
        <w:rPr>
          <w:rFonts w:ascii="Times New Roman" w:eastAsia="Times New Roman" w:hAnsi="Times New Roman"/>
          <w:sz w:val="28"/>
          <w:szCs w:val="28"/>
          <w:lang w:eastAsia="ru-RU"/>
        </w:rPr>
        <w:t>диагностико-прогностической</w:t>
      </w:r>
      <w:proofErr w:type="spellEnd"/>
      <w:r w:rsidRPr="00DB2ECB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направленности.</w:t>
      </w:r>
    </w:p>
    <w:p w:rsidR="001745BC" w:rsidRPr="00DB2ECB" w:rsidRDefault="001745BC" w:rsidP="001745BC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DB2ECB">
        <w:rPr>
          <w:rFonts w:ascii="Times New Roman" w:hAnsi="Times New Roman"/>
          <w:b/>
          <w:sz w:val="28"/>
          <w:szCs w:val="28"/>
        </w:rPr>
        <w:t>. Показатели мониторинга, методика их расчета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5"/>
        <w:gridCol w:w="7050"/>
        <w:gridCol w:w="1559"/>
      </w:tblGrid>
      <w:tr w:rsidR="001745BC" w:rsidRPr="007518D4" w:rsidTr="00177695">
        <w:tc>
          <w:tcPr>
            <w:tcW w:w="855" w:type="dxa"/>
            <w:shd w:val="clear" w:color="auto" w:fill="auto"/>
          </w:tcPr>
          <w:p w:rsidR="001745BC" w:rsidRPr="007518D4" w:rsidRDefault="001745BC" w:rsidP="0017769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50" w:type="dxa"/>
            <w:shd w:val="clear" w:color="auto" w:fill="auto"/>
          </w:tcPr>
          <w:p w:rsidR="001745BC" w:rsidRPr="007518D4" w:rsidRDefault="001745BC" w:rsidP="008C3FB9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518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559" w:type="dxa"/>
            <w:shd w:val="clear" w:color="auto" w:fill="auto"/>
          </w:tcPr>
          <w:p w:rsidR="001745BC" w:rsidRPr="007518D4" w:rsidRDefault="001745BC" w:rsidP="00177695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518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1745BC" w:rsidRPr="007518D4" w:rsidTr="00177695">
        <w:trPr>
          <w:trHeight w:val="1039"/>
        </w:trPr>
        <w:tc>
          <w:tcPr>
            <w:tcW w:w="855" w:type="dxa"/>
            <w:shd w:val="clear" w:color="auto" w:fill="auto"/>
          </w:tcPr>
          <w:p w:rsidR="001745BC" w:rsidRPr="007518D4" w:rsidRDefault="001745BC" w:rsidP="0017769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18D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50" w:type="dxa"/>
            <w:shd w:val="clear" w:color="auto" w:fill="auto"/>
          </w:tcPr>
          <w:p w:rsidR="001745BC" w:rsidRPr="007518D4" w:rsidRDefault="001745BC" w:rsidP="008C3FB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18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педагогов, имеющих профессиональные дефициты при организации и осуществлении учебно-воспитательного процесса от </w:t>
            </w:r>
            <w:r w:rsidRPr="007518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общего количества педагогов</w:t>
            </w:r>
          </w:p>
        </w:tc>
        <w:tc>
          <w:tcPr>
            <w:tcW w:w="1559" w:type="dxa"/>
            <w:shd w:val="clear" w:color="auto" w:fill="auto"/>
          </w:tcPr>
          <w:p w:rsidR="001745BC" w:rsidRPr="007518D4" w:rsidRDefault="001745BC" w:rsidP="0017769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18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</w:tr>
      <w:tr w:rsidR="001745BC" w:rsidRPr="007518D4" w:rsidTr="00177695">
        <w:trPr>
          <w:trHeight w:val="677"/>
        </w:trPr>
        <w:tc>
          <w:tcPr>
            <w:tcW w:w="855" w:type="dxa"/>
            <w:shd w:val="clear" w:color="auto" w:fill="auto"/>
          </w:tcPr>
          <w:p w:rsidR="001745BC" w:rsidRPr="007518D4" w:rsidRDefault="001745BC" w:rsidP="0017769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18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7050" w:type="dxa"/>
            <w:shd w:val="clear" w:color="auto" w:fill="auto"/>
          </w:tcPr>
          <w:p w:rsidR="001745BC" w:rsidRPr="007518D4" w:rsidRDefault="001745BC" w:rsidP="008C3FB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18D4">
              <w:rPr>
                <w:rFonts w:ascii="Times New Roman" w:hAnsi="Times New Roman"/>
                <w:sz w:val="28"/>
                <w:szCs w:val="28"/>
                <w:lang w:eastAsia="ru-RU"/>
              </w:rPr>
              <w:t>Доля педагогов от общего количества, имеющих признаки профессионального выгорания</w:t>
            </w:r>
          </w:p>
        </w:tc>
        <w:tc>
          <w:tcPr>
            <w:tcW w:w="1559" w:type="dxa"/>
            <w:shd w:val="clear" w:color="auto" w:fill="auto"/>
          </w:tcPr>
          <w:p w:rsidR="001745BC" w:rsidRPr="007518D4" w:rsidRDefault="001745BC" w:rsidP="0017769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18D4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1745BC" w:rsidRPr="007518D4" w:rsidTr="00177695">
        <w:trPr>
          <w:trHeight w:val="701"/>
        </w:trPr>
        <w:tc>
          <w:tcPr>
            <w:tcW w:w="855" w:type="dxa"/>
            <w:shd w:val="clear" w:color="auto" w:fill="auto"/>
          </w:tcPr>
          <w:p w:rsidR="001745BC" w:rsidRPr="007518D4" w:rsidRDefault="001745BC" w:rsidP="0017769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18D4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050" w:type="dxa"/>
            <w:shd w:val="clear" w:color="auto" w:fill="auto"/>
          </w:tcPr>
          <w:p w:rsidR="001745BC" w:rsidRPr="007518D4" w:rsidRDefault="001745BC" w:rsidP="0017769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18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педагогов от общего количества, постоянно принимающих участие в мероприятиях, направленных на повышение </w:t>
            </w:r>
            <w:proofErr w:type="gramStart"/>
            <w:r w:rsidRPr="007518D4">
              <w:rPr>
                <w:rFonts w:ascii="Times New Roman" w:hAnsi="Times New Roman"/>
                <w:sz w:val="28"/>
                <w:szCs w:val="28"/>
                <w:lang w:eastAsia="ru-RU"/>
              </w:rPr>
              <w:t>мотивации</w:t>
            </w:r>
            <w:proofErr w:type="gramEnd"/>
            <w:r w:rsidRPr="007518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обновление проф. знаний, умений и навыков и использование передовых образовательных технологий </w:t>
            </w:r>
          </w:p>
        </w:tc>
        <w:tc>
          <w:tcPr>
            <w:tcW w:w="1559" w:type="dxa"/>
            <w:shd w:val="clear" w:color="auto" w:fill="auto"/>
          </w:tcPr>
          <w:p w:rsidR="001745BC" w:rsidRPr="007518D4" w:rsidRDefault="001745BC" w:rsidP="0017769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18D4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1745BC" w:rsidRPr="007518D4" w:rsidTr="00177695">
        <w:trPr>
          <w:trHeight w:val="710"/>
        </w:trPr>
        <w:tc>
          <w:tcPr>
            <w:tcW w:w="855" w:type="dxa"/>
            <w:shd w:val="clear" w:color="auto" w:fill="auto"/>
          </w:tcPr>
          <w:p w:rsidR="001745BC" w:rsidRPr="007518D4" w:rsidRDefault="001745BC" w:rsidP="0017769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18D4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050" w:type="dxa"/>
            <w:shd w:val="clear" w:color="auto" w:fill="auto"/>
          </w:tcPr>
          <w:p w:rsidR="001745BC" w:rsidRPr="007518D4" w:rsidRDefault="001745BC" w:rsidP="0017769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18D4">
              <w:rPr>
                <w:rFonts w:ascii="Times New Roman" w:hAnsi="Times New Roman"/>
                <w:sz w:val="28"/>
                <w:szCs w:val="28"/>
                <w:lang w:eastAsia="ru-RU"/>
              </w:rPr>
              <w:t>Доля педагогических работников, принимающих участие в конкурсах профессионального мастерства от общего количества педагогических работников</w:t>
            </w:r>
          </w:p>
        </w:tc>
        <w:tc>
          <w:tcPr>
            <w:tcW w:w="1559" w:type="dxa"/>
            <w:shd w:val="clear" w:color="auto" w:fill="auto"/>
          </w:tcPr>
          <w:p w:rsidR="001745BC" w:rsidRPr="007518D4" w:rsidRDefault="001745BC" w:rsidP="0017769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18D4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1745BC" w:rsidRPr="007518D4" w:rsidTr="00177695">
        <w:trPr>
          <w:trHeight w:val="720"/>
        </w:trPr>
        <w:tc>
          <w:tcPr>
            <w:tcW w:w="855" w:type="dxa"/>
            <w:shd w:val="clear" w:color="auto" w:fill="auto"/>
          </w:tcPr>
          <w:p w:rsidR="001745BC" w:rsidRPr="007518D4" w:rsidRDefault="001745BC" w:rsidP="0017769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18D4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050" w:type="dxa"/>
            <w:shd w:val="clear" w:color="auto" w:fill="auto"/>
          </w:tcPr>
          <w:p w:rsidR="001745BC" w:rsidRPr="007518D4" w:rsidRDefault="001745BC" w:rsidP="0017769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18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педагогических работников, принимающих участие в обучающих семинарах, </w:t>
            </w:r>
            <w:proofErr w:type="spellStart"/>
            <w:r w:rsidRPr="007518D4">
              <w:rPr>
                <w:rFonts w:ascii="Times New Roman" w:hAnsi="Times New Roman"/>
                <w:sz w:val="28"/>
                <w:szCs w:val="28"/>
                <w:lang w:eastAsia="ru-RU"/>
              </w:rPr>
              <w:t>вебинарах</w:t>
            </w:r>
            <w:proofErr w:type="spellEnd"/>
            <w:r w:rsidRPr="007518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и др. от общего количества педагогов</w:t>
            </w:r>
          </w:p>
        </w:tc>
        <w:tc>
          <w:tcPr>
            <w:tcW w:w="1559" w:type="dxa"/>
            <w:shd w:val="clear" w:color="auto" w:fill="auto"/>
          </w:tcPr>
          <w:p w:rsidR="001745BC" w:rsidRPr="007518D4" w:rsidRDefault="001745BC" w:rsidP="0017769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18D4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1745BC" w:rsidRPr="007518D4" w:rsidTr="00177695">
        <w:trPr>
          <w:trHeight w:val="698"/>
        </w:trPr>
        <w:tc>
          <w:tcPr>
            <w:tcW w:w="855" w:type="dxa"/>
            <w:shd w:val="clear" w:color="auto" w:fill="auto"/>
          </w:tcPr>
          <w:p w:rsidR="001745BC" w:rsidRPr="007518D4" w:rsidRDefault="001745BC" w:rsidP="0017769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18D4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050" w:type="dxa"/>
            <w:shd w:val="clear" w:color="auto" w:fill="auto"/>
          </w:tcPr>
          <w:p w:rsidR="001745BC" w:rsidRPr="007518D4" w:rsidRDefault="001745BC" w:rsidP="0017769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18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педагогов, имеющих и реализующих  </w:t>
            </w:r>
            <w:r w:rsidRPr="007518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индивидуальные образовательные маршруты непрерывного профессионального развития </w:t>
            </w:r>
            <w:r w:rsidRPr="007518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 общего количества</w:t>
            </w:r>
          </w:p>
        </w:tc>
        <w:tc>
          <w:tcPr>
            <w:tcW w:w="1559" w:type="dxa"/>
            <w:shd w:val="clear" w:color="auto" w:fill="auto"/>
          </w:tcPr>
          <w:p w:rsidR="001745BC" w:rsidRPr="007518D4" w:rsidRDefault="001745BC" w:rsidP="0017769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18D4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1745BC" w:rsidRPr="007518D4" w:rsidTr="00177695">
        <w:trPr>
          <w:trHeight w:val="768"/>
        </w:trPr>
        <w:tc>
          <w:tcPr>
            <w:tcW w:w="855" w:type="dxa"/>
            <w:shd w:val="clear" w:color="auto" w:fill="auto"/>
          </w:tcPr>
          <w:p w:rsidR="001745BC" w:rsidRPr="007518D4" w:rsidRDefault="001745BC" w:rsidP="0017769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18D4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050" w:type="dxa"/>
            <w:shd w:val="clear" w:color="auto" w:fill="auto"/>
          </w:tcPr>
          <w:p w:rsidR="001745BC" w:rsidRPr="007518D4" w:rsidRDefault="001745BC" w:rsidP="0017769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18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педагогических работников от общего количества, принимающих участие в мероприятиях, направленных на обмен опытом и лучшими педагогическими практиками </w:t>
            </w:r>
          </w:p>
        </w:tc>
        <w:tc>
          <w:tcPr>
            <w:tcW w:w="1559" w:type="dxa"/>
            <w:shd w:val="clear" w:color="auto" w:fill="auto"/>
          </w:tcPr>
          <w:p w:rsidR="001745BC" w:rsidRPr="007518D4" w:rsidRDefault="001745BC" w:rsidP="0017769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18D4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1745BC" w:rsidRPr="007518D4" w:rsidTr="00177695">
        <w:trPr>
          <w:trHeight w:val="768"/>
        </w:trPr>
        <w:tc>
          <w:tcPr>
            <w:tcW w:w="855" w:type="dxa"/>
            <w:shd w:val="clear" w:color="auto" w:fill="auto"/>
          </w:tcPr>
          <w:p w:rsidR="001745BC" w:rsidRPr="007518D4" w:rsidRDefault="001745BC" w:rsidP="0017769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18D4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050" w:type="dxa"/>
            <w:shd w:val="clear" w:color="auto" w:fill="auto"/>
          </w:tcPr>
          <w:p w:rsidR="001745BC" w:rsidRPr="007518D4" w:rsidRDefault="001745BC" w:rsidP="0017769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18D4">
              <w:rPr>
                <w:rFonts w:ascii="Times New Roman" w:hAnsi="Times New Roman"/>
                <w:sz w:val="28"/>
                <w:szCs w:val="28"/>
                <w:lang w:eastAsia="ru-RU"/>
              </w:rPr>
              <w:t>Доля педагогических работников от общего количества, принимающих участие в мероприятиях, направленных на повышение квалификации и профессиональный рост</w:t>
            </w:r>
          </w:p>
        </w:tc>
        <w:tc>
          <w:tcPr>
            <w:tcW w:w="1559" w:type="dxa"/>
            <w:shd w:val="clear" w:color="auto" w:fill="auto"/>
          </w:tcPr>
          <w:p w:rsidR="001745BC" w:rsidRPr="007518D4" w:rsidRDefault="001745BC" w:rsidP="0017769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18D4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1745BC" w:rsidRPr="007518D4" w:rsidTr="00177695">
        <w:trPr>
          <w:trHeight w:val="768"/>
        </w:trPr>
        <w:tc>
          <w:tcPr>
            <w:tcW w:w="855" w:type="dxa"/>
            <w:shd w:val="clear" w:color="auto" w:fill="auto"/>
          </w:tcPr>
          <w:p w:rsidR="001745BC" w:rsidRPr="007518D4" w:rsidRDefault="001745BC" w:rsidP="0017769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18D4"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050" w:type="dxa"/>
            <w:shd w:val="clear" w:color="auto" w:fill="auto"/>
          </w:tcPr>
          <w:p w:rsidR="001745BC" w:rsidRPr="007518D4" w:rsidRDefault="001745BC" w:rsidP="0017769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18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Динамика образовательных результатов обучающихся в классе, группе, обучающихся у педагогов, прошедших повышение </w:t>
            </w:r>
            <w:r w:rsidRPr="007518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квалификации</w:t>
            </w:r>
          </w:p>
        </w:tc>
        <w:tc>
          <w:tcPr>
            <w:tcW w:w="1559" w:type="dxa"/>
            <w:shd w:val="clear" w:color="auto" w:fill="auto"/>
          </w:tcPr>
          <w:p w:rsidR="001745BC" w:rsidRPr="007518D4" w:rsidRDefault="001745BC" w:rsidP="0017769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745BC" w:rsidRPr="007518D4" w:rsidTr="00177695">
        <w:trPr>
          <w:trHeight w:val="768"/>
        </w:trPr>
        <w:tc>
          <w:tcPr>
            <w:tcW w:w="855" w:type="dxa"/>
            <w:shd w:val="clear" w:color="auto" w:fill="auto"/>
          </w:tcPr>
          <w:p w:rsidR="001745BC" w:rsidRPr="007518D4" w:rsidRDefault="001745BC" w:rsidP="0017769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18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7050" w:type="dxa"/>
            <w:shd w:val="clear" w:color="auto" w:fill="auto"/>
          </w:tcPr>
          <w:p w:rsidR="001745BC" w:rsidRPr="007518D4" w:rsidRDefault="001745BC" w:rsidP="001776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8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материально-технического обеспечения, включающего необходимые технические средства обучения, используемые в учебном процессе для освоения модулей, тем (учебных дисциплин) дополнительных профессиональных программ;</w:t>
            </w:r>
          </w:p>
        </w:tc>
        <w:tc>
          <w:tcPr>
            <w:tcW w:w="1559" w:type="dxa"/>
            <w:shd w:val="clear" w:color="auto" w:fill="auto"/>
          </w:tcPr>
          <w:p w:rsidR="001745BC" w:rsidRPr="007518D4" w:rsidRDefault="001745BC" w:rsidP="0017769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18D4"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</w:tc>
      </w:tr>
      <w:tr w:rsidR="001745BC" w:rsidRPr="007518D4" w:rsidTr="00177695">
        <w:trPr>
          <w:trHeight w:val="768"/>
        </w:trPr>
        <w:tc>
          <w:tcPr>
            <w:tcW w:w="855" w:type="dxa"/>
            <w:shd w:val="clear" w:color="auto" w:fill="auto"/>
          </w:tcPr>
          <w:p w:rsidR="001745BC" w:rsidRPr="007518D4" w:rsidRDefault="001745BC" w:rsidP="0017769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18D4"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050" w:type="dxa"/>
            <w:shd w:val="clear" w:color="auto" w:fill="auto"/>
          </w:tcPr>
          <w:p w:rsidR="001745BC" w:rsidRPr="007518D4" w:rsidRDefault="001745BC" w:rsidP="001776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8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Наличие аппаратных и программных средств, обеспечивающих организацию дистанционного обучения, проведение online-мероприятий, </w:t>
            </w:r>
            <w:proofErr w:type="spellStart"/>
            <w:r w:rsidRPr="007518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вебинаров</w:t>
            </w:r>
            <w:proofErr w:type="spellEnd"/>
            <w:r w:rsidRPr="007518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7518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интернет-конференций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1745BC" w:rsidRPr="007518D4" w:rsidRDefault="001745BC" w:rsidP="0017769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18D4"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</w:tc>
      </w:tr>
    </w:tbl>
    <w:p w:rsidR="001745BC" w:rsidRPr="00DB2ECB" w:rsidRDefault="001745BC" w:rsidP="001745BC">
      <w:pPr>
        <w:ind w:firstLine="567"/>
        <w:rPr>
          <w:rFonts w:ascii="Times New Roman" w:hAnsi="Times New Roman"/>
          <w:sz w:val="28"/>
          <w:szCs w:val="28"/>
        </w:rPr>
      </w:pPr>
    </w:p>
    <w:p w:rsidR="001745BC" w:rsidRPr="00DB2ECB" w:rsidRDefault="001745BC" w:rsidP="001745B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B2ECB">
        <w:rPr>
          <w:rFonts w:ascii="Times New Roman" w:hAnsi="Times New Roman"/>
          <w:b/>
          <w:sz w:val="28"/>
          <w:szCs w:val="28"/>
        </w:rPr>
        <w:t>4. Методы сбора и анализа информации</w:t>
      </w:r>
    </w:p>
    <w:p w:rsidR="001745BC" w:rsidRPr="00DB2ECB" w:rsidRDefault="001745BC" w:rsidP="008C3FB9">
      <w:pPr>
        <w:ind w:left="-142" w:firstLine="142"/>
        <w:rPr>
          <w:rFonts w:ascii="Times New Roman" w:hAnsi="Times New Roman"/>
          <w:sz w:val="28"/>
          <w:szCs w:val="28"/>
        </w:rPr>
      </w:pPr>
      <w:r w:rsidRPr="00DB2ECB">
        <w:rPr>
          <w:rFonts w:ascii="Times New Roman" w:hAnsi="Times New Roman"/>
          <w:sz w:val="28"/>
          <w:szCs w:val="28"/>
        </w:rPr>
        <w:t>4.1 Информацией для анализа являются:</w:t>
      </w:r>
    </w:p>
    <w:p w:rsidR="001745BC" w:rsidRPr="00DB2ECB" w:rsidRDefault="001745BC" w:rsidP="008C3FB9">
      <w:pPr>
        <w:ind w:left="-142" w:right="-1" w:firstLine="142"/>
        <w:jc w:val="both"/>
        <w:rPr>
          <w:rFonts w:ascii="Times New Roman" w:hAnsi="Times New Roman"/>
          <w:sz w:val="28"/>
          <w:szCs w:val="28"/>
        </w:rPr>
      </w:pPr>
      <w:r w:rsidRPr="00DB2ECB">
        <w:rPr>
          <w:rFonts w:ascii="Times New Roman" w:hAnsi="Times New Roman"/>
          <w:sz w:val="28"/>
          <w:szCs w:val="28"/>
        </w:rPr>
        <w:t>- результаты федеральных (ГИА-9, ГИА-11, ВПР) и региональных оценочных процедур;</w:t>
      </w:r>
    </w:p>
    <w:p w:rsidR="001745BC" w:rsidRPr="00DB2ECB" w:rsidRDefault="001745BC" w:rsidP="008C3FB9">
      <w:pPr>
        <w:tabs>
          <w:tab w:val="left" w:pos="9355"/>
        </w:tabs>
        <w:ind w:left="-142" w:right="-143" w:firstLine="142"/>
        <w:jc w:val="both"/>
        <w:rPr>
          <w:rFonts w:ascii="Times New Roman" w:hAnsi="Times New Roman"/>
          <w:sz w:val="28"/>
          <w:szCs w:val="28"/>
        </w:rPr>
      </w:pPr>
      <w:r w:rsidRPr="00DB2ECB">
        <w:rPr>
          <w:rFonts w:ascii="Times New Roman" w:hAnsi="Times New Roman"/>
          <w:sz w:val="28"/>
          <w:szCs w:val="28"/>
        </w:rPr>
        <w:t>- опрос участников образовательных отношений (руководителей общеобразовательных организаций, педагогических работников, обучающихся и их родителей);</w:t>
      </w:r>
    </w:p>
    <w:p w:rsidR="001745BC" w:rsidRPr="00DB2ECB" w:rsidRDefault="001745BC" w:rsidP="008C3FB9">
      <w:pPr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DB2ECB">
        <w:rPr>
          <w:rFonts w:ascii="Times New Roman" w:hAnsi="Times New Roman"/>
          <w:sz w:val="28"/>
          <w:szCs w:val="28"/>
        </w:rPr>
        <w:t>- социологические исследования;</w:t>
      </w:r>
    </w:p>
    <w:p w:rsidR="001745BC" w:rsidRDefault="001745BC" w:rsidP="008C3FB9">
      <w:pPr>
        <w:ind w:left="-142" w:right="-1" w:firstLine="142"/>
        <w:jc w:val="both"/>
        <w:rPr>
          <w:rFonts w:ascii="Times New Roman" w:hAnsi="Times New Roman"/>
          <w:sz w:val="28"/>
          <w:szCs w:val="28"/>
        </w:rPr>
      </w:pPr>
      <w:r w:rsidRPr="00DB2ECB">
        <w:rPr>
          <w:rFonts w:ascii="Times New Roman" w:hAnsi="Times New Roman"/>
          <w:sz w:val="28"/>
          <w:szCs w:val="28"/>
        </w:rPr>
        <w:t>- информативно-целевой анализ документов (включая официальные сайты общеобразовательных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 и личные сайты педагогов</w:t>
      </w:r>
      <w:r w:rsidRPr="00DB2ECB">
        <w:rPr>
          <w:rFonts w:ascii="Times New Roman" w:hAnsi="Times New Roman"/>
          <w:sz w:val="28"/>
          <w:szCs w:val="28"/>
        </w:rPr>
        <w:t>).</w:t>
      </w:r>
    </w:p>
    <w:p w:rsidR="001745BC" w:rsidRDefault="001745BC" w:rsidP="008C3FB9">
      <w:pPr>
        <w:spacing w:before="100" w:beforeAutospacing="1" w:after="100" w:afterAutospacing="1"/>
        <w:ind w:left="-142" w:right="-1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51001">
        <w:rPr>
          <w:rFonts w:ascii="Times New Roman" w:hAnsi="Times New Roman"/>
          <w:sz w:val="28"/>
          <w:szCs w:val="28"/>
        </w:rPr>
        <w:t xml:space="preserve">Кроме того, </w:t>
      </w:r>
      <w:r w:rsidRPr="00A5100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DB2ECB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качестве источников информации при проведении мониторинга могут быть использованы статистические данные организаций, реализующих дополнительные профессиональные программы, данные об аттестации педагогических работников, результаты тестирования, анкетирова</w:t>
      </w:r>
      <w:r w:rsidRPr="00A51001">
        <w:rPr>
          <w:rFonts w:ascii="Times New Roman" w:eastAsia="Times New Roman" w:hAnsi="Times New Roman"/>
          <w:sz w:val="28"/>
          <w:szCs w:val="28"/>
          <w:lang w:eastAsia="ru-RU"/>
        </w:rPr>
        <w:t>ния педагогических</w:t>
      </w:r>
      <w:r w:rsidRPr="00DB2ECB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работников </w:t>
      </w:r>
      <w:proofErr w:type="spellStart"/>
      <w:r w:rsidR="008C3FB9">
        <w:rPr>
          <w:rFonts w:ascii="Times New Roman" w:eastAsia="Times New Roman" w:hAnsi="Times New Roman"/>
          <w:sz w:val="28"/>
          <w:szCs w:val="28"/>
          <w:lang w:eastAsia="ru-RU"/>
        </w:rPr>
        <w:t>Вадинского</w:t>
      </w:r>
      <w:proofErr w:type="spellEnd"/>
      <w:r w:rsidRPr="00A5100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</w:t>
      </w:r>
    </w:p>
    <w:p w:rsidR="001745BC" w:rsidRPr="00DB2ECB" w:rsidRDefault="001745BC" w:rsidP="008C3FB9">
      <w:pPr>
        <w:spacing w:before="100" w:beforeAutospacing="1" w:after="100" w:afterAutospacing="1"/>
        <w:ind w:left="-142" w:right="-1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DB2E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2ECB">
        <w:rPr>
          <w:rFonts w:ascii="Times New Roman" w:eastAsia="Times New Roman" w:hAnsi="Times New Roman"/>
          <w:sz w:val="28"/>
          <w:szCs w:val="28"/>
          <w:lang w:eastAsia="ru-RU"/>
        </w:rPr>
        <w:t>Мониторинг может осуществляться как по отдельным показателям, так и в комплексе в зависимости от его целей и организационных возможностей.</w:t>
      </w:r>
    </w:p>
    <w:p w:rsidR="001745BC" w:rsidRPr="00AA2D02" w:rsidRDefault="001745BC" w:rsidP="001745BC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B2E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Проведение анализа результатов мониторинга</w:t>
      </w:r>
    </w:p>
    <w:p w:rsidR="001745BC" w:rsidRPr="00DB2ECB" w:rsidRDefault="001745BC" w:rsidP="008C3FB9">
      <w:pPr>
        <w:tabs>
          <w:tab w:val="left" w:pos="9355"/>
        </w:tabs>
        <w:spacing w:before="100" w:beforeAutospacing="1" w:after="100" w:afterAutospacing="1"/>
        <w:ind w:left="0" w:right="-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A2D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5.1. </w:t>
      </w:r>
      <w:r w:rsidRPr="00DB2ECB">
        <w:rPr>
          <w:rFonts w:ascii="Times New Roman" w:eastAsia="Times New Roman" w:hAnsi="Times New Roman"/>
          <w:sz w:val="28"/>
          <w:szCs w:val="28"/>
          <w:lang w:eastAsia="ru-RU"/>
        </w:rPr>
        <w:t>На основании мониторинга фиксируется состояние качества системы дополнительного профессионального образования, прогнозируется ее развитие.</w:t>
      </w:r>
    </w:p>
    <w:p w:rsidR="001745BC" w:rsidRPr="00DB2ECB" w:rsidRDefault="001745BC" w:rsidP="008C3FB9">
      <w:pPr>
        <w:spacing w:before="100" w:beforeAutospacing="1" w:after="100" w:afterAutospacing="1"/>
        <w:ind w:left="0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D0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5.2.</w:t>
      </w:r>
      <w:r w:rsidRPr="00DB2ECB">
        <w:rPr>
          <w:rFonts w:ascii="Times New Roman" w:eastAsia="Times New Roman" w:hAnsi="Times New Roman"/>
          <w:sz w:val="28"/>
          <w:szCs w:val="28"/>
          <w:lang w:eastAsia="ru-RU"/>
        </w:rPr>
        <w:t>Результаты мониторинга являются основанием для принятия управ</w:t>
      </w:r>
      <w:r w:rsidRPr="00AA2D02">
        <w:rPr>
          <w:rFonts w:ascii="Times New Roman" w:eastAsia="Times New Roman" w:hAnsi="Times New Roman"/>
          <w:sz w:val="28"/>
          <w:szCs w:val="28"/>
          <w:lang w:eastAsia="ru-RU"/>
        </w:rPr>
        <w:t xml:space="preserve">ленческих решений </w:t>
      </w:r>
      <w:r w:rsidR="008C3FB9">
        <w:rPr>
          <w:rFonts w:ascii="Times New Roman" w:eastAsia="Times New Roman" w:hAnsi="Times New Roman"/>
          <w:sz w:val="28"/>
          <w:szCs w:val="28"/>
          <w:lang w:eastAsia="ru-RU"/>
        </w:rPr>
        <w:t>отдела</w:t>
      </w:r>
      <w:r w:rsidRPr="00AA2D02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образованием администрации </w:t>
      </w:r>
      <w:proofErr w:type="spellStart"/>
      <w:r w:rsidR="008C3FB9">
        <w:rPr>
          <w:rFonts w:ascii="Times New Roman" w:eastAsia="Times New Roman" w:hAnsi="Times New Roman"/>
          <w:sz w:val="28"/>
          <w:szCs w:val="28"/>
          <w:lang w:eastAsia="ru-RU"/>
        </w:rPr>
        <w:t>Вадинского</w:t>
      </w:r>
      <w:proofErr w:type="spellEnd"/>
      <w:r w:rsidRPr="00AA2D0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DB2ECB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AA2D02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руководителями образовательных организаций </w:t>
      </w:r>
      <w:proofErr w:type="spellStart"/>
      <w:r w:rsidR="008C3FB9">
        <w:rPr>
          <w:rFonts w:ascii="Times New Roman" w:eastAsia="Times New Roman" w:hAnsi="Times New Roman"/>
          <w:sz w:val="28"/>
          <w:szCs w:val="28"/>
          <w:lang w:eastAsia="ru-RU"/>
        </w:rPr>
        <w:t>Вадинского</w:t>
      </w:r>
      <w:proofErr w:type="spellEnd"/>
      <w:r w:rsidRPr="00AA2D0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</w:t>
      </w:r>
    </w:p>
    <w:p w:rsidR="001745BC" w:rsidRPr="00DB2ECB" w:rsidRDefault="001745BC" w:rsidP="008C3FB9">
      <w:pPr>
        <w:tabs>
          <w:tab w:val="left" w:pos="9355"/>
        </w:tabs>
        <w:spacing w:before="100" w:beforeAutospacing="1" w:after="100" w:afterAutospacing="1"/>
        <w:ind w:left="-142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D02">
        <w:rPr>
          <w:rFonts w:ascii="Times New Roman" w:eastAsia="Times New Roman" w:hAnsi="Times New Roman"/>
          <w:sz w:val="28"/>
          <w:szCs w:val="28"/>
          <w:lang w:eastAsia="ru-RU"/>
        </w:rPr>
        <w:t>5.3.</w:t>
      </w:r>
      <w:r w:rsidRPr="00DB2ECB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результатам мониторинга го</w:t>
      </w:r>
      <w:r w:rsidRPr="00AA2D02">
        <w:rPr>
          <w:rFonts w:ascii="Times New Roman" w:eastAsia="Times New Roman" w:hAnsi="Times New Roman"/>
          <w:sz w:val="28"/>
          <w:szCs w:val="28"/>
          <w:lang w:eastAsia="ru-RU"/>
        </w:rPr>
        <w:t>товятся аналитические материалы</w:t>
      </w:r>
      <w:r w:rsidRPr="00DB2ECB">
        <w:rPr>
          <w:rFonts w:ascii="Times New Roman" w:eastAsia="Times New Roman" w:hAnsi="Times New Roman"/>
          <w:sz w:val="28"/>
          <w:szCs w:val="28"/>
          <w:lang w:eastAsia="ru-RU"/>
        </w:rPr>
        <w:t xml:space="preserve"> в формах, соответствующих целям и задачам конкретных исследований.</w:t>
      </w:r>
    </w:p>
    <w:sectPr w:rsidR="001745BC" w:rsidRPr="00DB2ECB" w:rsidSect="006F6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5BC"/>
    <w:rsid w:val="00033145"/>
    <w:rsid w:val="000654BB"/>
    <w:rsid w:val="001745BC"/>
    <w:rsid w:val="003821B8"/>
    <w:rsid w:val="005B4782"/>
    <w:rsid w:val="006F689D"/>
    <w:rsid w:val="007A69B3"/>
    <w:rsid w:val="008C3FB9"/>
    <w:rsid w:val="00E26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BC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docs3.cntd.ru/document/499032387" TargetMode="External"/><Relationship Id="rId5" Type="http://schemas.openxmlformats.org/officeDocument/2006/relationships/hyperlink" Target="http://rdocs3.cntd.ru/document/556183093" TargetMode="External"/><Relationship Id="rId4" Type="http://schemas.openxmlformats.org/officeDocument/2006/relationships/hyperlink" Target="http://rdocs3.cntd.ru/document/902389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АВК</dc:creator>
  <cp:lastModifiedBy>ТВ</cp:lastModifiedBy>
  <cp:revision>2</cp:revision>
  <dcterms:created xsi:type="dcterms:W3CDTF">2021-04-16T09:16:00Z</dcterms:created>
  <dcterms:modified xsi:type="dcterms:W3CDTF">2021-04-16T09:16:00Z</dcterms:modified>
</cp:coreProperties>
</file>