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AB" w:rsidRDefault="006352AB" w:rsidP="006352AB">
      <w:pPr>
        <w:tabs>
          <w:tab w:val="left" w:pos="1800"/>
        </w:tabs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АДМИНИСТРАЦИИ </w:t>
      </w:r>
    </w:p>
    <w:p w:rsidR="006352AB" w:rsidRDefault="006352AB" w:rsidP="006352AB">
      <w:pPr>
        <w:tabs>
          <w:tab w:val="left" w:pos="1800"/>
        </w:tabs>
        <w:ind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ВАДИНСКОГО РАЙОНА</w:t>
      </w:r>
    </w:p>
    <w:p w:rsidR="006352AB" w:rsidRDefault="006352AB" w:rsidP="006352AB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6352AB" w:rsidRDefault="006352AB" w:rsidP="006352AB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352AB" w:rsidRDefault="006352AB" w:rsidP="006352AB">
      <w:pPr>
        <w:tabs>
          <w:tab w:val="left" w:pos="1800"/>
        </w:tabs>
        <w:rPr>
          <w:b/>
          <w:sz w:val="28"/>
          <w:szCs w:val="28"/>
        </w:rPr>
      </w:pPr>
    </w:p>
    <w:p w:rsidR="006352AB" w:rsidRDefault="006352AB" w:rsidP="006352AB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№   3                                                                                               13.01.2017 </w:t>
      </w:r>
    </w:p>
    <w:p w:rsidR="006352AB" w:rsidRDefault="006352AB" w:rsidP="006352AB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Вадинск</w:t>
      </w:r>
    </w:p>
    <w:p w:rsidR="006352AB" w:rsidRPr="005B4E0E" w:rsidRDefault="006352AB" w:rsidP="006352AB">
      <w:pPr>
        <w:pStyle w:val="3"/>
        <w:shd w:val="clear" w:color="auto" w:fill="auto"/>
        <w:spacing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color w:val="auto"/>
          <w:spacing w:val="0"/>
          <w:sz w:val="28"/>
          <w:szCs w:val="28"/>
          <w:lang w:eastAsia="en-US" w:bidi="ar-SA"/>
        </w:rPr>
        <w:t xml:space="preserve">      </w:t>
      </w:r>
      <w:r w:rsidRPr="005B4E0E">
        <w:rPr>
          <w:rFonts w:ascii="Times New Roman" w:hAnsi="Times New Roman" w:cs="Times New Roman"/>
          <w:sz w:val="28"/>
          <w:szCs w:val="28"/>
        </w:rPr>
        <w:t>Об утверждении Порядка обеспечения учебниками и учебными пособиями, а также учебно-методическими материалами, средствами обучения и воспитания, муниципальных учреждений,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</w:t>
      </w:r>
    </w:p>
    <w:p w:rsidR="006352AB" w:rsidRPr="00AE3E68" w:rsidRDefault="006352AB" w:rsidP="006352AB">
      <w:pPr>
        <w:jc w:val="both"/>
        <w:rPr>
          <w:bCs/>
          <w:sz w:val="28"/>
          <w:szCs w:val="28"/>
        </w:rPr>
      </w:pPr>
    </w:p>
    <w:p w:rsidR="006352AB" w:rsidRPr="005B4E0E" w:rsidRDefault="006352AB" w:rsidP="006352AB">
      <w:pPr>
        <w:pStyle w:val="3"/>
        <w:shd w:val="clear" w:color="auto" w:fill="auto"/>
        <w:spacing w:after="600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bCs/>
          <w:color w:val="auto"/>
          <w:spacing w:val="0"/>
          <w:sz w:val="28"/>
          <w:szCs w:val="28"/>
          <w:lang w:eastAsia="en-US" w:bidi="ar-SA"/>
        </w:rPr>
        <w:t xml:space="preserve">     </w:t>
      </w:r>
      <w:r w:rsidRPr="005B4E0E">
        <w:rPr>
          <w:rFonts w:ascii="Times New Roman" w:hAnsi="Times New Roman" w:cs="Times New Roman"/>
          <w:sz w:val="28"/>
          <w:szCs w:val="28"/>
        </w:rPr>
        <w:t xml:space="preserve">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учреждениях, в соответствии с </w:t>
      </w:r>
      <w:hyperlink r:id="rId5" w:history="1">
        <w:r w:rsidRPr="005B4E0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пунктом 2 статьи 35 Федерального закона от 29.12.2012 </w:t>
        </w:r>
        <w:r w:rsidRPr="005B4E0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N</w:t>
        </w:r>
        <w:r w:rsidRPr="005B4E0E">
          <w:rPr>
            <w:rStyle w:val="a5"/>
            <w:rFonts w:ascii="Times New Roman" w:hAnsi="Times New Roman" w:cs="Times New Roman"/>
            <w:color w:val="auto"/>
            <w:sz w:val="28"/>
            <w:szCs w:val="28"/>
            <w:lang w:bidi="en-US"/>
          </w:rPr>
          <w:t xml:space="preserve"> </w:t>
        </w:r>
        <w:r w:rsidRPr="005B4E0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273-ФЗ «Об</w:t>
        </w:r>
      </w:hyperlink>
      <w:r w:rsidRPr="005B4E0E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4E0E">
        <w:rPr>
          <w:rFonts w:ascii="Times New Roman" w:hAnsi="Times New Roman" w:cs="Times New Roman"/>
          <w:color w:val="auto"/>
          <w:sz w:val="28"/>
          <w:szCs w:val="28"/>
        </w:rPr>
        <w:t>образовании в Российской Федерации»</w:t>
      </w:r>
      <w:r w:rsidRPr="005B4E0E">
        <w:rPr>
          <w:rFonts w:ascii="Times New Roman" w:hAnsi="Times New Roman" w:cs="Times New Roman"/>
          <w:sz w:val="28"/>
          <w:szCs w:val="28"/>
        </w:rPr>
        <w:t>,</w:t>
      </w:r>
    </w:p>
    <w:p w:rsidR="006352AB" w:rsidRPr="0089247C" w:rsidRDefault="006352AB" w:rsidP="006352AB">
      <w:pPr>
        <w:pStyle w:val="3"/>
        <w:numPr>
          <w:ilvl w:val="0"/>
          <w:numId w:val="3"/>
        </w:numPr>
        <w:shd w:val="clear" w:color="auto" w:fill="auto"/>
        <w:spacing w:after="600" w:line="346" w:lineRule="exact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89247C">
        <w:rPr>
          <w:rFonts w:ascii="Times New Roman" w:hAnsi="Times New Roman" w:cs="Times New Roman"/>
          <w:sz w:val="28"/>
          <w:szCs w:val="28"/>
        </w:rPr>
        <w:t xml:space="preserve"> Утвердить Порядок обеспечения учебниками и учебными пособиями, а также учебно-методическими материалами, средствами обучения и воспитания, муниципальных учреждений,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находящиеся в ведении и подведомственные отделу образования  (прилагается)</w:t>
      </w:r>
    </w:p>
    <w:p w:rsidR="006352AB" w:rsidRPr="0089247C" w:rsidRDefault="006352AB" w:rsidP="006352AB">
      <w:pPr>
        <w:pStyle w:val="3"/>
        <w:numPr>
          <w:ilvl w:val="0"/>
          <w:numId w:val="3"/>
        </w:numPr>
        <w:shd w:val="clear" w:color="auto" w:fill="auto"/>
        <w:spacing w:after="600" w:line="346" w:lineRule="exact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89247C"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образовательных организаций изучить с педагогами настоящее положение.</w:t>
      </w:r>
    </w:p>
    <w:p w:rsidR="006352AB" w:rsidRPr="0089247C" w:rsidRDefault="006352AB" w:rsidP="006352AB">
      <w:pPr>
        <w:pStyle w:val="3"/>
        <w:numPr>
          <w:ilvl w:val="0"/>
          <w:numId w:val="3"/>
        </w:numPr>
        <w:shd w:val="clear" w:color="auto" w:fill="auto"/>
        <w:spacing w:line="346" w:lineRule="exact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89247C">
        <w:rPr>
          <w:rFonts w:ascii="Times New Roman" w:hAnsi="Times New Roman" w:cs="Times New Roman"/>
          <w:sz w:val="28"/>
          <w:szCs w:val="28"/>
        </w:rPr>
        <w:t xml:space="preserve"> Контроль исполнения данного приказа оставляю за собой.</w:t>
      </w:r>
    </w:p>
    <w:p w:rsidR="006352AB" w:rsidRDefault="006352AB" w:rsidP="006352AB">
      <w:pPr>
        <w:ind w:firstLine="0"/>
        <w:rPr>
          <w:bCs/>
          <w:sz w:val="28"/>
          <w:szCs w:val="28"/>
        </w:rPr>
      </w:pPr>
    </w:p>
    <w:p w:rsidR="006352AB" w:rsidRPr="0089247C" w:rsidRDefault="006352AB" w:rsidP="006352AB">
      <w:pPr>
        <w:ind w:firstLine="0"/>
        <w:rPr>
          <w:bCs/>
          <w:sz w:val="28"/>
          <w:szCs w:val="28"/>
        </w:rPr>
      </w:pPr>
      <w:r w:rsidRPr="0089247C">
        <w:rPr>
          <w:bCs/>
          <w:sz w:val="28"/>
          <w:szCs w:val="28"/>
        </w:rPr>
        <w:t xml:space="preserve">Начальник отдела образования    </w:t>
      </w:r>
      <w:r w:rsidRPr="0089247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3810</wp:posOffset>
            </wp:positionV>
            <wp:extent cx="819150" cy="419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47C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</w:t>
      </w:r>
      <w:r w:rsidRPr="0089247C">
        <w:rPr>
          <w:bCs/>
          <w:sz w:val="28"/>
          <w:szCs w:val="28"/>
        </w:rPr>
        <w:t xml:space="preserve"> </w:t>
      </w:r>
      <w:proofErr w:type="spellStart"/>
      <w:r w:rsidRPr="0089247C">
        <w:rPr>
          <w:bCs/>
          <w:sz w:val="28"/>
          <w:szCs w:val="28"/>
        </w:rPr>
        <w:t>Г.В.Семисчастнова</w:t>
      </w:r>
      <w:proofErr w:type="spellEnd"/>
    </w:p>
    <w:p w:rsidR="00991B04" w:rsidRDefault="00991B04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B04" w:rsidRDefault="00991B04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B04" w:rsidRPr="00991B04" w:rsidRDefault="00991B04" w:rsidP="00991B04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991B04">
        <w:rPr>
          <w:rFonts w:ascii="Times New Roman" w:hAnsi="Times New Roman" w:cs="Times New Roman"/>
          <w:lang w:eastAsia="ru-RU" w:bidi="ru-RU"/>
        </w:rPr>
        <w:t>Утверждено</w:t>
      </w:r>
    </w:p>
    <w:p w:rsidR="00991B04" w:rsidRDefault="00991B04" w:rsidP="00991B04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991B04">
        <w:rPr>
          <w:rFonts w:ascii="Times New Roman" w:hAnsi="Times New Roman" w:cs="Times New Roman"/>
          <w:lang w:eastAsia="ru-RU" w:bidi="ru-RU"/>
        </w:rPr>
        <w:t>приказом отдела образования</w:t>
      </w:r>
    </w:p>
    <w:p w:rsidR="00991B04" w:rsidRPr="00991B04" w:rsidRDefault="00991B04" w:rsidP="00991B04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Администрации Вадинского района</w:t>
      </w:r>
      <w:r w:rsidRPr="00991B04">
        <w:rPr>
          <w:rFonts w:ascii="Times New Roman" w:hAnsi="Times New Roman" w:cs="Times New Roman"/>
          <w:lang w:eastAsia="ru-RU" w:bidi="ru-RU"/>
        </w:rPr>
        <w:t xml:space="preserve"> </w:t>
      </w:r>
    </w:p>
    <w:p w:rsidR="00991B04" w:rsidRPr="00991B04" w:rsidRDefault="00991B04" w:rsidP="00991B04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991B04">
        <w:rPr>
          <w:rFonts w:ascii="Times New Roman" w:hAnsi="Times New Roman" w:cs="Times New Roman"/>
          <w:lang w:eastAsia="ru-RU" w:bidi="ru-RU"/>
        </w:rPr>
        <w:t>№3</w:t>
      </w:r>
      <w:r>
        <w:rPr>
          <w:rFonts w:ascii="Times New Roman" w:hAnsi="Times New Roman" w:cs="Times New Roman"/>
          <w:lang w:eastAsia="ru-RU" w:bidi="ru-RU"/>
        </w:rPr>
        <w:t xml:space="preserve"> </w:t>
      </w:r>
      <w:r w:rsidRPr="00991B04">
        <w:rPr>
          <w:rFonts w:ascii="Times New Roman" w:hAnsi="Times New Roman" w:cs="Times New Roman"/>
          <w:lang w:eastAsia="ru-RU" w:bidi="ru-RU"/>
        </w:rPr>
        <w:t xml:space="preserve">от  13.01.17 г  </w:t>
      </w:r>
    </w:p>
    <w:p w:rsidR="00991B04" w:rsidRDefault="00991B04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91B04" w:rsidRDefault="00991B04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B04" w:rsidRDefault="00991B04" w:rsidP="00991B04">
      <w:pPr>
        <w:ind w:left="-567" w:right="-427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</w:t>
      </w:r>
    </w:p>
    <w:p w:rsidR="00B52AC8" w:rsidRDefault="00991B04" w:rsidP="00991B04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порядке</w:t>
      </w:r>
      <w:r w:rsidRPr="005B4E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обеспечения учебниками и учебными пособиями, а также учебно-методическими материалами, средствами обучения и воспитания, муниципальных учреждений,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</w:t>
      </w:r>
    </w:p>
    <w:p w:rsidR="00991B04" w:rsidRDefault="00991B04" w:rsidP="00991B04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в образовательных учреждениях Вадинского района</w:t>
      </w:r>
    </w:p>
    <w:p w:rsidR="00991B04" w:rsidRDefault="00991B04" w:rsidP="00991B04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B04" w:rsidRDefault="00991B04" w:rsidP="00991B04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B04" w:rsidRDefault="00991B04" w:rsidP="00991B04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B04" w:rsidRDefault="00991B04" w:rsidP="00991B04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B04" w:rsidRDefault="00991B04" w:rsidP="00991B04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B04" w:rsidRDefault="00991B04" w:rsidP="00991B04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B04" w:rsidRDefault="00991B04" w:rsidP="00991B04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B04" w:rsidRDefault="00991B04" w:rsidP="00991B04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B04" w:rsidRDefault="00991B04" w:rsidP="00991B04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B04" w:rsidRDefault="00991B04" w:rsidP="00991B04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B04" w:rsidRDefault="00991B04" w:rsidP="00991B04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B04" w:rsidRDefault="00991B04" w:rsidP="00991B04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2017</w:t>
      </w:r>
    </w:p>
    <w:p w:rsidR="00593BBB" w:rsidRDefault="00593BBB" w:rsidP="00991B04">
      <w:pPr>
        <w:pStyle w:val="1"/>
        <w:shd w:val="clear" w:color="auto" w:fill="auto"/>
        <w:tabs>
          <w:tab w:val="left" w:pos="1098"/>
        </w:tabs>
        <w:spacing w:after="305" w:line="270" w:lineRule="exact"/>
        <w:ind w:left="1188" w:firstLine="0"/>
        <w:rPr>
          <w:b/>
        </w:rPr>
      </w:pPr>
    </w:p>
    <w:p w:rsidR="00593BBB" w:rsidRDefault="00593BBB" w:rsidP="00991B04">
      <w:pPr>
        <w:pStyle w:val="1"/>
        <w:shd w:val="clear" w:color="auto" w:fill="auto"/>
        <w:tabs>
          <w:tab w:val="left" w:pos="1098"/>
        </w:tabs>
        <w:spacing w:after="305" w:line="270" w:lineRule="exact"/>
        <w:ind w:left="1188" w:firstLine="0"/>
        <w:rPr>
          <w:b/>
        </w:rPr>
      </w:pPr>
    </w:p>
    <w:p w:rsidR="006352AB" w:rsidRDefault="006352AB" w:rsidP="00593BBB">
      <w:pPr>
        <w:pStyle w:val="1"/>
        <w:shd w:val="clear" w:color="auto" w:fill="auto"/>
        <w:tabs>
          <w:tab w:val="left" w:pos="0"/>
        </w:tabs>
        <w:spacing w:after="305" w:line="270" w:lineRule="exact"/>
        <w:ind w:firstLine="0"/>
        <w:rPr>
          <w:b/>
        </w:rPr>
      </w:pPr>
    </w:p>
    <w:p w:rsidR="006352AB" w:rsidRDefault="006352AB" w:rsidP="00593BBB">
      <w:pPr>
        <w:pStyle w:val="1"/>
        <w:shd w:val="clear" w:color="auto" w:fill="auto"/>
        <w:tabs>
          <w:tab w:val="left" w:pos="0"/>
        </w:tabs>
        <w:spacing w:after="305" w:line="270" w:lineRule="exact"/>
        <w:ind w:firstLine="0"/>
        <w:rPr>
          <w:b/>
        </w:rPr>
      </w:pPr>
    </w:p>
    <w:p w:rsidR="00991B04" w:rsidRPr="00D1487A" w:rsidRDefault="00991B04" w:rsidP="00593BBB">
      <w:pPr>
        <w:pStyle w:val="1"/>
        <w:shd w:val="clear" w:color="auto" w:fill="auto"/>
        <w:tabs>
          <w:tab w:val="left" w:pos="0"/>
        </w:tabs>
        <w:spacing w:after="305" w:line="270" w:lineRule="exact"/>
        <w:ind w:firstLine="0"/>
        <w:rPr>
          <w:b/>
        </w:rPr>
      </w:pPr>
      <w:r w:rsidRPr="00D1487A">
        <w:rPr>
          <w:b/>
        </w:rPr>
        <w:lastRenderedPageBreak/>
        <w:t>1.Общие положения.</w:t>
      </w:r>
    </w:p>
    <w:p w:rsidR="00991B04" w:rsidRDefault="00991B04" w:rsidP="00593BBB">
      <w:pPr>
        <w:pStyle w:val="1"/>
        <w:shd w:val="clear" w:color="auto" w:fill="auto"/>
        <w:spacing w:after="0"/>
        <w:ind w:firstLine="340"/>
        <w:jc w:val="both"/>
      </w:pPr>
      <w:r>
        <w:t xml:space="preserve">            </w:t>
      </w:r>
      <w:proofErr w:type="gramStart"/>
      <w:r>
        <w:t>Настоящее положение разработано в соответствии с Федеральным законом «Об образовании в Российской Федерации», от 29 декабря 2012 года № 273-Ф3, Законом Пензенской области от 4 июля 2013 года №2413-3110 "Об образовании в Пензенской области", методическими рекомендациями Министерства образования Пензенской области «Создание единой системы обеспечения обучающихся учебной литературой в соответствии с федеральным государственным образовательным стандартом общего образования для общеобразовательных организаций Пензенской области».</w:t>
      </w:r>
      <w:proofErr w:type="gramEnd"/>
    </w:p>
    <w:p w:rsidR="00991B04" w:rsidRPr="0077361A" w:rsidRDefault="00593BBB" w:rsidP="00593BBB">
      <w:pPr>
        <w:pStyle w:val="1"/>
        <w:shd w:val="clear" w:color="auto" w:fill="auto"/>
        <w:spacing w:after="282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t xml:space="preserve">                 </w:t>
      </w:r>
      <w:r w:rsidR="00991B04">
        <w:t>Целью настоящего положения является создание условий для максимального обеспечения обучающихся общеобразовательных учреждений учебной литературой,</w:t>
      </w:r>
      <w:r w:rsidR="00991B04" w:rsidRPr="0084560F">
        <w:rPr>
          <w:color w:val="000000"/>
          <w:lang w:eastAsia="ru-RU" w:bidi="ru-RU"/>
        </w:rPr>
        <w:t xml:space="preserve"> </w:t>
      </w:r>
      <w:r w:rsidR="00991B04">
        <w:rPr>
          <w:color w:val="000000"/>
          <w:lang w:eastAsia="ru-RU" w:bidi="ru-RU"/>
        </w:rPr>
        <w:t>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стандартов.</w:t>
      </w:r>
    </w:p>
    <w:p w:rsidR="00991B04" w:rsidRPr="0077361A" w:rsidRDefault="00991B04" w:rsidP="00593BBB">
      <w:pPr>
        <w:pStyle w:val="3"/>
        <w:shd w:val="clear" w:color="auto" w:fill="auto"/>
        <w:spacing w:after="608" w:line="26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77361A">
        <w:rPr>
          <w:rFonts w:ascii="Times New Roman" w:hAnsi="Times New Roman" w:cs="Times New Roman"/>
          <w:sz w:val="28"/>
          <w:szCs w:val="28"/>
        </w:rPr>
        <w:t>.При организации образовательного процесса используют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B04" w:rsidRPr="0077361A" w:rsidRDefault="00991B04" w:rsidP="00991B04">
      <w:pPr>
        <w:pStyle w:val="3"/>
        <w:numPr>
          <w:ilvl w:val="0"/>
          <w:numId w:val="1"/>
        </w:numPr>
        <w:shd w:val="clear" w:color="auto" w:fill="auto"/>
        <w:spacing w:after="600" w:line="346" w:lineRule="exact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77361A">
        <w:rPr>
          <w:rFonts w:ascii="Times New Roman" w:hAnsi="Times New Roman" w:cs="Times New Roman"/>
          <w:sz w:val="28"/>
          <w:szCs w:val="28"/>
        </w:rPr>
        <w:t>учебники в печатной и (или) электронной форме из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органом исполнительной власти - Министерством просвещения Российской Федерации;</w:t>
      </w:r>
    </w:p>
    <w:p w:rsidR="00991B04" w:rsidRPr="00374E43" w:rsidRDefault="00991B04" w:rsidP="00593BBB">
      <w:pPr>
        <w:pStyle w:val="3"/>
        <w:shd w:val="clear" w:color="auto" w:fill="auto"/>
        <w:spacing w:after="604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374E43">
        <w:rPr>
          <w:rFonts w:ascii="Times New Roman" w:hAnsi="Times New Roman" w:cs="Times New Roman"/>
          <w:sz w:val="28"/>
          <w:szCs w:val="28"/>
        </w:rPr>
        <w:t>-    учебные пособия из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органом исполнительной власти - Министерством просвещения Российской Федерации;</w:t>
      </w:r>
    </w:p>
    <w:p w:rsidR="00991B04" w:rsidRPr="0077361A" w:rsidRDefault="00991B04" w:rsidP="00593BBB">
      <w:pPr>
        <w:pStyle w:val="3"/>
        <w:shd w:val="clear" w:color="auto" w:fill="auto"/>
        <w:spacing w:after="596" w:line="341" w:lineRule="exact"/>
        <w:ind w:right="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учебники из областного</w:t>
      </w:r>
      <w:r w:rsidRPr="0077361A">
        <w:rPr>
          <w:rFonts w:ascii="Times New Roman" w:hAnsi="Times New Roman" w:cs="Times New Roman"/>
          <w:sz w:val="28"/>
          <w:szCs w:val="28"/>
        </w:rPr>
        <w:t xml:space="preserve"> обменно-резервного фонда учебников </w:t>
      </w:r>
    </w:p>
    <w:p w:rsidR="00991B04" w:rsidRDefault="00991B04" w:rsidP="00593BBB">
      <w:pPr>
        <w:pStyle w:val="3"/>
        <w:shd w:val="clear" w:color="auto" w:fill="auto"/>
        <w:spacing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7361A">
        <w:rPr>
          <w:rFonts w:ascii="Times New Roman" w:hAnsi="Times New Roman" w:cs="Times New Roman"/>
          <w:sz w:val="28"/>
          <w:szCs w:val="28"/>
        </w:rPr>
        <w:t xml:space="preserve">. Норма обеспеченности образовательной деятельности учебниками и учебными пособиями определяется исходя из расчета, утвержденного органом исполнительной власти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361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инистерством просвещения</w:t>
      </w:r>
      <w:r w:rsidRPr="0077361A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>
        <w:rPr>
          <w:rFonts w:ascii="Times New Roman" w:hAnsi="Times New Roman" w:cs="Times New Roman"/>
          <w:sz w:val="28"/>
          <w:szCs w:val="28"/>
        </w:rPr>
        <w:t>ации:</w:t>
      </w:r>
    </w:p>
    <w:p w:rsidR="00991B04" w:rsidRDefault="00991B04" w:rsidP="00991B04">
      <w:pPr>
        <w:pStyle w:val="3"/>
        <w:shd w:val="clear" w:color="auto" w:fill="auto"/>
        <w:spacing w:line="346" w:lineRule="exact"/>
        <w:ind w:left="851" w:right="20"/>
        <w:rPr>
          <w:rFonts w:ascii="Times New Roman" w:hAnsi="Times New Roman" w:cs="Times New Roman"/>
          <w:sz w:val="28"/>
          <w:szCs w:val="28"/>
        </w:rPr>
      </w:pPr>
    </w:p>
    <w:p w:rsidR="00593BBB" w:rsidRDefault="00991B04" w:rsidP="00593BBB">
      <w:pPr>
        <w:pStyle w:val="3"/>
        <w:shd w:val="clear" w:color="auto" w:fill="auto"/>
        <w:spacing w:after="600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861B4C">
        <w:rPr>
          <w:rFonts w:ascii="Times New Roman" w:hAnsi="Times New Roman" w:cs="Times New Roman"/>
          <w:sz w:val="28"/>
          <w:szCs w:val="28"/>
        </w:rPr>
        <w:t xml:space="preserve">- не менее одного учебника в печатной и (или) электронной форме, достаточного для освоения программы учебного предмета на каждого </w:t>
      </w:r>
    </w:p>
    <w:p w:rsidR="00593BBB" w:rsidRDefault="00593BBB" w:rsidP="00593BBB">
      <w:pPr>
        <w:pStyle w:val="3"/>
        <w:shd w:val="clear" w:color="auto" w:fill="auto"/>
        <w:spacing w:after="600" w:line="346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991B04" w:rsidRPr="00593BBB" w:rsidRDefault="00991B04" w:rsidP="00593BBB">
      <w:pPr>
        <w:pStyle w:val="3"/>
        <w:shd w:val="clear" w:color="auto" w:fill="auto"/>
        <w:spacing w:after="600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861B4C">
        <w:rPr>
          <w:rFonts w:ascii="Times New Roman" w:hAnsi="Times New Roman" w:cs="Times New Roman"/>
          <w:sz w:val="28"/>
          <w:szCs w:val="28"/>
        </w:rPr>
        <w:lastRenderedPageBreak/>
        <w:t>обучающегося по каждому учебному предмету, входящему в обязательную часть учебного плана основной образовательной программы;</w:t>
      </w:r>
    </w:p>
    <w:p w:rsidR="00991B04" w:rsidRPr="00861B4C" w:rsidRDefault="00991B04" w:rsidP="00593BBB">
      <w:pPr>
        <w:pStyle w:val="3"/>
        <w:shd w:val="clear" w:color="auto" w:fill="auto"/>
        <w:spacing w:after="600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861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B4C">
        <w:rPr>
          <w:rFonts w:ascii="Times New Roman" w:hAnsi="Times New Roman" w:cs="Times New Roman"/>
          <w:sz w:val="28"/>
          <w:szCs w:val="28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программы.</w:t>
      </w:r>
    </w:p>
    <w:p w:rsidR="00991B04" w:rsidRDefault="00991B04" w:rsidP="00991B04">
      <w:pPr>
        <w:pStyle w:val="3"/>
        <w:shd w:val="clear" w:color="auto" w:fill="auto"/>
        <w:spacing w:line="346" w:lineRule="exact"/>
        <w:ind w:left="851" w:right="20"/>
        <w:rPr>
          <w:rFonts w:ascii="Times New Roman" w:hAnsi="Times New Roman" w:cs="Times New Roman"/>
          <w:sz w:val="28"/>
          <w:szCs w:val="28"/>
        </w:rPr>
      </w:pPr>
    </w:p>
    <w:p w:rsidR="00991B04" w:rsidRPr="00E840B5" w:rsidRDefault="00991B04" w:rsidP="00593BBB">
      <w:pPr>
        <w:pStyle w:val="3"/>
        <w:shd w:val="clear" w:color="auto" w:fill="auto"/>
        <w:spacing w:after="600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840B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840B5">
        <w:rPr>
          <w:rFonts w:ascii="Times New Roman" w:hAnsi="Times New Roman" w:cs="Times New Roman"/>
          <w:sz w:val="28"/>
          <w:szCs w:val="28"/>
        </w:rPr>
        <w:t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(далее - ФГОС),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  <w:proofErr w:type="gramEnd"/>
    </w:p>
    <w:p w:rsidR="00991B04" w:rsidRPr="00E840B5" w:rsidRDefault="00991B04" w:rsidP="00593BBB">
      <w:pPr>
        <w:pStyle w:val="3"/>
        <w:shd w:val="clear" w:color="auto" w:fill="auto"/>
        <w:spacing w:after="600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E840B5">
        <w:rPr>
          <w:rFonts w:ascii="Times New Roman" w:hAnsi="Times New Roman" w:cs="Times New Roman"/>
          <w:sz w:val="28"/>
          <w:szCs w:val="28"/>
        </w:rPr>
        <w:t>1.4. При организации образовательного процесса учебники используются в течение срока действия ФГОС и их соответствия федеральному перечню учебников.</w:t>
      </w:r>
    </w:p>
    <w:p w:rsidR="00991B04" w:rsidRDefault="00991B04" w:rsidP="00593BBB">
      <w:pPr>
        <w:pStyle w:val="3"/>
        <w:shd w:val="clear" w:color="auto" w:fill="auto"/>
        <w:spacing w:after="295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E840B5">
        <w:rPr>
          <w:rFonts w:ascii="Times New Roman" w:hAnsi="Times New Roman" w:cs="Times New Roman"/>
          <w:sz w:val="28"/>
          <w:szCs w:val="28"/>
        </w:rPr>
        <w:t>1.5. Учебно-наглядные пособия, технические средства обучения,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40B5">
        <w:rPr>
          <w:rFonts w:ascii="Times New Roman" w:hAnsi="Times New Roman" w:cs="Times New Roman"/>
          <w:sz w:val="28"/>
          <w:szCs w:val="28"/>
        </w:rPr>
        <w:softHyphen/>
        <w:t>лабораторное оборудование, спортивное оборудование и инвентарь, мебель, игры и игрушки используются в образовательном процессе в соответствии с требованиями технических регламентов Таможенного союза, Единым перечнем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соответствии.</w:t>
      </w:r>
    </w:p>
    <w:p w:rsidR="00593BBB" w:rsidRDefault="00593BBB" w:rsidP="00593BBB">
      <w:pPr>
        <w:pStyle w:val="11"/>
        <w:shd w:val="clear" w:color="auto" w:fill="auto"/>
        <w:tabs>
          <w:tab w:val="left" w:pos="851"/>
        </w:tabs>
        <w:spacing w:before="0" w:after="0" w:line="427" w:lineRule="exact"/>
        <w:ind w:right="8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1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</w:t>
      </w:r>
    </w:p>
    <w:p w:rsidR="00991B04" w:rsidRDefault="00593BBB" w:rsidP="00593BBB">
      <w:pPr>
        <w:pStyle w:val="11"/>
        <w:shd w:val="clear" w:color="auto" w:fill="auto"/>
        <w:tabs>
          <w:tab w:val="left" w:pos="993"/>
        </w:tabs>
        <w:spacing w:before="0" w:after="0" w:line="427" w:lineRule="exact"/>
        <w:ind w:right="8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991B04" w:rsidRPr="00D148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2.Учет библиотечных фондов учебников и учебных пособий</w:t>
      </w:r>
      <w:bookmarkEnd w:id="0"/>
    </w:p>
    <w:p w:rsidR="00991B04" w:rsidRDefault="00991B04" w:rsidP="00991B04">
      <w:pPr>
        <w:pStyle w:val="3"/>
        <w:shd w:val="clear" w:color="auto" w:fill="auto"/>
        <w:tabs>
          <w:tab w:val="left" w:pos="956"/>
        </w:tabs>
        <w:spacing w:line="341" w:lineRule="exact"/>
        <w:ind w:left="851" w:right="20"/>
      </w:pPr>
    </w:p>
    <w:p w:rsidR="00991B04" w:rsidRPr="002A5A3D" w:rsidRDefault="00991B04" w:rsidP="00593BBB">
      <w:pPr>
        <w:pStyle w:val="3"/>
        <w:shd w:val="clear" w:color="auto" w:fill="auto"/>
        <w:tabs>
          <w:tab w:val="left" w:pos="0"/>
          <w:tab w:val="left" w:pos="11482"/>
        </w:tabs>
        <w:spacing w:line="341" w:lineRule="exact"/>
        <w:ind w:right="285"/>
        <w:rPr>
          <w:rFonts w:ascii="Times New Roman" w:hAnsi="Times New Roman" w:cs="Times New Roman"/>
          <w:color w:val="auto"/>
          <w:sz w:val="28"/>
          <w:szCs w:val="28"/>
        </w:rPr>
      </w:pPr>
      <w:r w:rsidRPr="002A5A3D">
        <w:rPr>
          <w:rFonts w:ascii="Times New Roman" w:hAnsi="Times New Roman" w:cs="Times New Roman"/>
          <w:color w:val="auto"/>
          <w:sz w:val="28"/>
          <w:szCs w:val="28"/>
        </w:rPr>
        <w:t>2.1</w:t>
      </w:r>
      <w:proofErr w:type="gramStart"/>
      <w:r w:rsidRPr="002A5A3D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Pr="002A5A3D">
        <w:rPr>
          <w:rFonts w:ascii="Times New Roman" w:hAnsi="Times New Roman" w:cs="Times New Roman"/>
          <w:color w:val="auto"/>
          <w:sz w:val="28"/>
          <w:szCs w:val="28"/>
        </w:rPr>
        <w:t>аждое МОУ формирует библиотечный фонд учебников и учебных пособий, осуществляет их учет, сохранность и несет за них материальную ответственность.</w:t>
      </w:r>
    </w:p>
    <w:p w:rsidR="00991B04" w:rsidRPr="002A5A3D" w:rsidRDefault="00991B04" w:rsidP="00991B04">
      <w:pPr>
        <w:pStyle w:val="3"/>
        <w:shd w:val="clear" w:color="auto" w:fill="auto"/>
        <w:tabs>
          <w:tab w:val="left" w:pos="956"/>
          <w:tab w:val="left" w:pos="11482"/>
        </w:tabs>
        <w:spacing w:line="341" w:lineRule="exact"/>
        <w:ind w:left="993" w:right="285"/>
        <w:rPr>
          <w:rFonts w:ascii="Times New Roman" w:hAnsi="Times New Roman" w:cs="Times New Roman"/>
          <w:color w:val="auto"/>
          <w:sz w:val="28"/>
          <w:szCs w:val="28"/>
        </w:rPr>
      </w:pPr>
    </w:p>
    <w:p w:rsidR="001D4B35" w:rsidRDefault="00991B04" w:rsidP="00593BBB">
      <w:pPr>
        <w:pStyle w:val="3"/>
        <w:shd w:val="clear" w:color="auto" w:fill="auto"/>
        <w:spacing w:after="600" w:line="346" w:lineRule="exact"/>
        <w:ind w:right="40"/>
        <w:rPr>
          <w:rFonts w:ascii="Times New Roman" w:hAnsi="Times New Roman" w:cs="Times New Roman"/>
          <w:color w:val="auto"/>
          <w:sz w:val="28"/>
          <w:szCs w:val="28"/>
        </w:rPr>
      </w:pPr>
      <w:r w:rsidRPr="002A5A3D">
        <w:rPr>
          <w:rFonts w:ascii="Times New Roman" w:hAnsi="Times New Roman" w:cs="Times New Roman"/>
          <w:color w:val="auto"/>
          <w:sz w:val="28"/>
          <w:szCs w:val="28"/>
        </w:rPr>
        <w:t xml:space="preserve">2.2. Учет библиотечных фондов учебников и учебных пособий осуществляется МОУ в соответствии с Порядком учета документов, </w:t>
      </w:r>
    </w:p>
    <w:p w:rsidR="001D4B35" w:rsidRPr="001D4B35" w:rsidRDefault="001D4B35" w:rsidP="00593BBB">
      <w:pPr>
        <w:pStyle w:val="3"/>
        <w:shd w:val="clear" w:color="auto" w:fill="auto"/>
        <w:spacing w:after="600" w:line="346" w:lineRule="exact"/>
        <w:ind w:right="40"/>
        <w:rPr>
          <w:rFonts w:ascii="Times New Roman" w:hAnsi="Times New Roman" w:cs="Times New Roman"/>
          <w:color w:val="auto"/>
          <w:sz w:val="28"/>
          <w:szCs w:val="28"/>
        </w:rPr>
      </w:pPr>
    </w:p>
    <w:p w:rsidR="00991B04" w:rsidRDefault="00991B04" w:rsidP="00593BBB">
      <w:pPr>
        <w:pStyle w:val="3"/>
        <w:shd w:val="clear" w:color="auto" w:fill="auto"/>
        <w:spacing w:after="600" w:line="346" w:lineRule="exact"/>
        <w:ind w:right="40"/>
        <w:rPr>
          <w:rFonts w:ascii="Times New Roman" w:hAnsi="Times New Roman" w:cs="Times New Roman"/>
          <w:color w:val="auto"/>
          <w:sz w:val="28"/>
          <w:szCs w:val="28"/>
        </w:rPr>
      </w:pPr>
      <w:r w:rsidRPr="001D4B3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входящих </w:t>
      </w:r>
      <w:hyperlink r:id="rId7" w:history="1">
        <w:r w:rsidRPr="001D4B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 состав библиотечного фонда, утвержденным Приказом Министерства</w:t>
        </w:r>
      </w:hyperlink>
      <w:r w:rsidRPr="001D4B35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A3D">
        <w:rPr>
          <w:rFonts w:ascii="Times New Roman" w:hAnsi="Times New Roman" w:cs="Times New Roman"/>
          <w:color w:val="auto"/>
          <w:sz w:val="28"/>
          <w:szCs w:val="28"/>
        </w:rPr>
        <w:t xml:space="preserve">культуры РФ от 08.10.2012 </w:t>
      </w:r>
      <w:r w:rsidRPr="002A5A3D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N</w:t>
      </w:r>
      <w:r w:rsidRPr="002A5A3D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2A5A3D">
        <w:rPr>
          <w:rFonts w:ascii="Times New Roman" w:hAnsi="Times New Roman" w:cs="Times New Roman"/>
          <w:color w:val="auto"/>
          <w:sz w:val="28"/>
          <w:szCs w:val="28"/>
        </w:rPr>
        <w:t>1077.</w:t>
      </w:r>
    </w:p>
    <w:p w:rsidR="00991B04" w:rsidRPr="002A5A3D" w:rsidRDefault="00991B04" w:rsidP="00593BBB">
      <w:pPr>
        <w:pStyle w:val="3"/>
        <w:shd w:val="clear" w:color="auto" w:fill="auto"/>
        <w:spacing w:after="600" w:line="346" w:lineRule="exact"/>
        <w:ind w:right="40"/>
        <w:rPr>
          <w:rFonts w:ascii="Times New Roman" w:hAnsi="Times New Roman" w:cs="Times New Roman"/>
          <w:color w:val="auto"/>
          <w:sz w:val="28"/>
          <w:szCs w:val="28"/>
        </w:rPr>
      </w:pPr>
      <w:r w:rsidRPr="002A5A3D"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Pr="002A5A3D">
        <w:rPr>
          <w:rFonts w:ascii="Times New Roman" w:hAnsi="Times New Roman" w:cs="Times New Roman"/>
          <w:sz w:val="28"/>
          <w:szCs w:val="28"/>
        </w:rPr>
        <w:t>Учет библиотечных фондов учебников и учебных пособий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</w:t>
      </w:r>
      <w:r w:rsidR="00AE0DED">
        <w:rPr>
          <w:rFonts w:ascii="Times New Roman" w:hAnsi="Times New Roman" w:cs="Times New Roman"/>
          <w:sz w:val="28"/>
          <w:szCs w:val="28"/>
        </w:rPr>
        <w:t>ния и использования, контроля  наличия и движения</w:t>
      </w:r>
      <w:r w:rsidRPr="002A5A3D">
        <w:rPr>
          <w:rFonts w:ascii="Times New Roman" w:hAnsi="Times New Roman" w:cs="Times New Roman"/>
          <w:sz w:val="28"/>
          <w:szCs w:val="28"/>
        </w:rPr>
        <w:t xml:space="preserve"> учебников.</w:t>
      </w:r>
    </w:p>
    <w:p w:rsidR="00991B04" w:rsidRDefault="00991B04" w:rsidP="00593BBB">
      <w:pPr>
        <w:pStyle w:val="3"/>
        <w:shd w:val="clear" w:color="auto" w:fill="auto"/>
        <w:spacing w:after="600" w:line="346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2A5A3D">
        <w:rPr>
          <w:rFonts w:ascii="Times New Roman" w:hAnsi="Times New Roman" w:cs="Times New Roman"/>
          <w:sz w:val="28"/>
          <w:szCs w:val="28"/>
        </w:rPr>
        <w:t xml:space="preserve"> 2.4. Учет библиотечных фондов учебников и учебных пособий осуществляется на основании следующих документов: "Книга суммарного учета", "Картотека учета учебников", "Тетрадь учета учебных материалов временного характера", электронная (автоматизированная) система учета учебной литератур</w:t>
      </w:r>
      <w:r w:rsidR="00593BBB">
        <w:rPr>
          <w:rFonts w:ascii="Times New Roman" w:hAnsi="Times New Roman" w:cs="Times New Roman"/>
          <w:sz w:val="28"/>
          <w:szCs w:val="28"/>
        </w:rPr>
        <w:t xml:space="preserve">ы. </w:t>
      </w:r>
      <w:r w:rsidRPr="00CF3C82">
        <w:rPr>
          <w:rFonts w:ascii="Times New Roman" w:hAnsi="Times New Roman" w:cs="Times New Roman"/>
          <w:sz w:val="28"/>
          <w:szCs w:val="28"/>
        </w:rPr>
        <w:t>Учету подлежат все виды учебников и учебных пособий, включенные в библиотечный фонд.</w:t>
      </w:r>
    </w:p>
    <w:p w:rsidR="00991B04" w:rsidRPr="00771884" w:rsidRDefault="00991B04" w:rsidP="00593BBB">
      <w:pPr>
        <w:pStyle w:val="3"/>
        <w:shd w:val="clear" w:color="auto" w:fill="auto"/>
        <w:spacing w:after="600" w:line="346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771884">
        <w:rPr>
          <w:rFonts w:ascii="Times New Roman" w:hAnsi="Times New Roman" w:cs="Times New Roman"/>
          <w:sz w:val="28"/>
          <w:szCs w:val="28"/>
        </w:rPr>
        <w:t>2.5. Суммарный учет всех видов документов, поступающих или выбывающих из фонда библиотеки МОУ, осуществляется Книгой суммарного учета. Книга суммарного учета является документом финансовой отчетности и с</w:t>
      </w:r>
      <w:r>
        <w:rPr>
          <w:rFonts w:ascii="Times New Roman" w:hAnsi="Times New Roman" w:cs="Times New Roman"/>
          <w:sz w:val="28"/>
          <w:szCs w:val="28"/>
        </w:rPr>
        <w:t>лужит основанием для контроля  состояния и движения</w:t>
      </w:r>
      <w:r w:rsidRPr="00771884">
        <w:rPr>
          <w:rFonts w:ascii="Times New Roman" w:hAnsi="Times New Roman" w:cs="Times New Roman"/>
          <w:sz w:val="28"/>
          <w:szCs w:val="28"/>
        </w:rPr>
        <w:t xml:space="preserve"> учебного фонда.</w:t>
      </w:r>
    </w:p>
    <w:p w:rsidR="00593BBB" w:rsidRDefault="00991B04" w:rsidP="00593BBB">
      <w:pPr>
        <w:pStyle w:val="3"/>
        <w:shd w:val="clear" w:color="auto" w:fill="auto"/>
        <w:spacing w:after="600" w:line="346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771884">
        <w:rPr>
          <w:rFonts w:ascii="Times New Roman" w:hAnsi="Times New Roman" w:cs="Times New Roman"/>
          <w:sz w:val="28"/>
          <w:szCs w:val="28"/>
        </w:rPr>
        <w:t xml:space="preserve"> 2.6. Данные Книги суммарного учета используются для отражения состояния фонда библиотеки МОУ при заполнении отчетной документации.</w:t>
      </w:r>
    </w:p>
    <w:p w:rsidR="00991B04" w:rsidRPr="00B42970" w:rsidRDefault="00991B04" w:rsidP="00593BBB">
      <w:pPr>
        <w:pStyle w:val="3"/>
        <w:shd w:val="clear" w:color="auto" w:fill="auto"/>
        <w:spacing w:after="600" w:line="346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B429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70">
        <w:rPr>
          <w:rFonts w:ascii="Times New Roman" w:hAnsi="Times New Roman" w:cs="Times New Roman"/>
          <w:sz w:val="28"/>
          <w:szCs w:val="28"/>
        </w:rPr>
        <w:t>Библиотечный фонд учебников учитывается и хранится отдельно от основного библиотечного фонда библиотеки МОУ.</w:t>
      </w:r>
    </w:p>
    <w:p w:rsidR="00991B04" w:rsidRPr="00B42970" w:rsidRDefault="00991B04" w:rsidP="00593BBB">
      <w:pPr>
        <w:pStyle w:val="3"/>
        <w:shd w:val="clear" w:color="auto" w:fill="auto"/>
        <w:spacing w:line="346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B42970">
        <w:rPr>
          <w:rFonts w:ascii="Times New Roman" w:hAnsi="Times New Roman" w:cs="Times New Roman"/>
          <w:sz w:val="28"/>
          <w:szCs w:val="28"/>
        </w:rPr>
        <w:t xml:space="preserve">2.8. Ежегодно проводится мониторинг имеющихся в </w:t>
      </w:r>
      <w:r w:rsidR="00AE0DED">
        <w:rPr>
          <w:rFonts w:ascii="Times New Roman" w:hAnsi="Times New Roman" w:cs="Times New Roman"/>
          <w:sz w:val="28"/>
          <w:szCs w:val="28"/>
        </w:rPr>
        <w:t>школьных</w:t>
      </w:r>
      <w:r>
        <w:rPr>
          <w:rFonts w:ascii="Times New Roman" w:hAnsi="Times New Roman" w:cs="Times New Roman"/>
          <w:sz w:val="28"/>
          <w:szCs w:val="28"/>
        </w:rPr>
        <w:t xml:space="preserve"> фондах учебников и планов по закупке</w:t>
      </w:r>
      <w:r w:rsidRPr="00B42970">
        <w:rPr>
          <w:rFonts w:ascii="Times New Roman" w:hAnsi="Times New Roman" w:cs="Times New Roman"/>
          <w:sz w:val="28"/>
          <w:szCs w:val="28"/>
        </w:rPr>
        <w:t xml:space="preserve"> учебников, обеспечивающих реализацию ФГОС. Результаты мониторинга </w:t>
      </w:r>
      <w:r>
        <w:rPr>
          <w:rFonts w:ascii="Times New Roman" w:hAnsi="Times New Roman" w:cs="Times New Roman"/>
          <w:sz w:val="28"/>
          <w:szCs w:val="28"/>
        </w:rPr>
        <w:t>предоставляются МОУ в отдел</w:t>
      </w:r>
      <w:r w:rsidRPr="00B42970">
        <w:rPr>
          <w:rFonts w:ascii="Times New Roman" w:hAnsi="Times New Roman" w:cs="Times New Roman"/>
          <w:sz w:val="28"/>
          <w:szCs w:val="28"/>
        </w:rPr>
        <w:t xml:space="preserve"> образования в электронном виде не позднее 20 декабря текущего года.</w:t>
      </w:r>
    </w:p>
    <w:p w:rsidR="00991B04" w:rsidRDefault="00991B04" w:rsidP="00991B04">
      <w:pPr>
        <w:pStyle w:val="11"/>
        <w:shd w:val="clear" w:color="auto" w:fill="auto"/>
        <w:tabs>
          <w:tab w:val="left" w:pos="434"/>
        </w:tabs>
        <w:spacing w:before="0" w:after="0" w:line="422" w:lineRule="exact"/>
        <w:ind w:left="993" w:right="12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2"/>
    </w:p>
    <w:p w:rsidR="00991B04" w:rsidRDefault="00991B04" w:rsidP="00991B04">
      <w:pPr>
        <w:pStyle w:val="11"/>
        <w:shd w:val="clear" w:color="auto" w:fill="auto"/>
        <w:tabs>
          <w:tab w:val="left" w:pos="434"/>
        </w:tabs>
        <w:spacing w:before="0" w:after="0" w:line="422" w:lineRule="exact"/>
        <w:ind w:left="993" w:right="12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A5A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3.Механизм обеспечения учебниками и учебными пособиями, средствами обучения и воспитания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образовательных учреждений</w:t>
      </w:r>
    </w:p>
    <w:p w:rsidR="00991B04" w:rsidRDefault="00991B04" w:rsidP="00991B04">
      <w:pPr>
        <w:pStyle w:val="11"/>
        <w:shd w:val="clear" w:color="auto" w:fill="auto"/>
        <w:tabs>
          <w:tab w:val="left" w:pos="434"/>
        </w:tabs>
        <w:spacing w:before="0" w:after="0" w:line="422" w:lineRule="exact"/>
        <w:ind w:left="993" w:right="12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B04" w:rsidRDefault="00593BBB" w:rsidP="00593BBB">
      <w:pPr>
        <w:pStyle w:val="11"/>
        <w:shd w:val="clear" w:color="auto" w:fill="auto"/>
        <w:tabs>
          <w:tab w:val="left" w:pos="0"/>
        </w:tabs>
        <w:spacing w:before="0" w:after="0" w:line="422" w:lineRule="exact"/>
        <w:ind w:right="12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 </w:t>
      </w:r>
      <w:r w:rsidR="00991B04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3.1.</w:t>
      </w:r>
      <w:r w:rsidR="00991B04" w:rsidRPr="001F74A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Отдел образования</w:t>
      </w:r>
      <w:r w:rsidR="00991B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93BBB" w:rsidRDefault="00593BBB" w:rsidP="00991B04">
      <w:pPr>
        <w:pStyle w:val="3"/>
        <w:shd w:val="clear" w:color="auto" w:fill="auto"/>
        <w:tabs>
          <w:tab w:val="left" w:pos="1560"/>
        </w:tabs>
        <w:spacing w:after="604" w:line="346" w:lineRule="exact"/>
        <w:ind w:left="851" w:right="20"/>
        <w:rPr>
          <w:rFonts w:ascii="Times New Roman" w:hAnsi="Times New Roman" w:cs="Times New Roman"/>
          <w:sz w:val="28"/>
          <w:szCs w:val="28"/>
        </w:rPr>
      </w:pPr>
    </w:p>
    <w:p w:rsidR="00991B04" w:rsidRDefault="00991B04" w:rsidP="00593BBB">
      <w:pPr>
        <w:pStyle w:val="3"/>
        <w:shd w:val="clear" w:color="auto" w:fill="auto"/>
        <w:tabs>
          <w:tab w:val="left" w:pos="1560"/>
        </w:tabs>
        <w:spacing w:after="604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3.1.1. </w:t>
      </w:r>
      <w:r w:rsidRPr="00B421F7">
        <w:rPr>
          <w:rFonts w:ascii="Times New Roman" w:hAnsi="Times New Roman" w:cs="Times New Roman"/>
          <w:sz w:val="28"/>
          <w:szCs w:val="28"/>
        </w:rPr>
        <w:t>Обеспечивает финансирование расходов, связанных с организацией обеспечения МОУ учебниками и учебными пособиями, средствами обучения и воспитания.</w:t>
      </w:r>
    </w:p>
    <w:p w:rsidR="001D4B35" w:rsidRDefault="001D4B35" w:rsidP="00593BBB">
      <w:pPr>
        <w:pStyle w:val="3"/>
        <w:shd w:val="clear" w:color="auto" w:fill="auto"/>
        <w:tabs>
          <w:tab w:val="left" w:pos="1560"/>
        </w:tabs>
        <w:spacing w:after="604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proofErr w:type="gramStart"/>
      <w:r w:rsidRPr="00B421F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B421F7">
        <w:rPr>
          <w:rFonts w:ascii="Times New Roman" w:hAnsi="Times New Roman" w:cs="Times New Roman"/>
          <w:sz w:val="28"/>
          <w:szCs w:val="28"/>
        </w:rPr>
        <w:t>оординирует работу по обеспечению МОУ района учебниками, а также учебно-методическими материалами, средствами обучения и воспитания</w:t>
      </w:r>
    </w:p>
    <w:p w:rsidR="00C90DE9" w:rsidRPr="00B421F7" w:rsidRDefault="00C90DE9" w:rsidP="00C90DE9">
      <w:pPr>
        <w:pStyle w:val="3"/>
        <w:shd w:val="clear" w:color="auto" w:fill="auto"/>
        <w:spacing w:after="596" w:line="341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Pr="00B421F7">
        <w:rPr>
          <w:rFonts w:ascii="Times New Roman" w:hAnsi="Times New Roman" w:cs="Times New Roman"/>
          <w:sz w:val="28"/>
          <w:szCs w:val="28"/>
        </w:rPr>
        <w:t>Разрабатывает нормативные документы, определяет и утверждает порядок обеспечения учебниками и учебными пособиями, а также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21F7">
        <w:rPr>
          <w:rFonts w:ascii="Times New Roman" w:hAnsi="Times New Roman" w:cs="Times New Roman"/>
          <w:sz w:val="28"/>
          <w:szCs w:val="28"/>
        </w:rPr>
        <w:softHyphen/>
        <w:t>методическими материалами, средствами обучения и воспитания с привлечением разных источников финансирования.</w:t>
      </w:r>
    </w:p>
    <w:p w:rsidR="00C90DE9" w:rsidRDefault="00C90DE9" w:rsidP="00C90DE9">
      <w:pPr>
        <w:pStyle w:val="3"/>
        <w:shd w:val="clear" w:color="auto" w:fill="auto"/>
        <w:spacing w:after="600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Pr="00B421F7">
        <w:rPr>
          <w:rFonts w:ascii="Times New Roman" w:hAnsi="Times New Roman" w:cs="Times New Roman"/>
          <w:sz w:val="28"/>
          <w:szCs w:val="28"/>
        </w:rPr>
        <w:t xml:space="preserve"> Анализирует состояние обеспеченности </w:t>
      </w:r>
      <w:proofErr w:type="gramStart"/>
      <w:r w:rsidRPr="00B421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21F7">
        <w:rPr>
          <w:rFonts w:ascii="Times New Roman" w:hAnsi="Times New Roman" w:cs="Times New Roman"/>
          <w:sz w:val="28"/>
          <w:szCs w:val="28"/>
        </w:rPr>
        <w:t xml:space="preserve"> учебниками и учебными пособиями в МОУ, данные мониторинга направляются в Министерство образования Пензенской области.</w:t>
      </w:r>
    </w:p>
    <w:p w:rsidR="00C90DE9" w:rsidRPr="00B421F7" w:rsidRDefault="00C90DE9" w:rsidP="00C90DE9">
      <w:pPr>
        <w:pStyle w:val="3"/>
        <w:shd w:val="clear" w:color="auto" w:fill="auto"/>
        <w:spacing w:after="604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Pr="00B421F7">
        <w:rPr>
          <w:rFonts w:ascii="Times New Roman" w:hAnsi="Times New Roman" w:cs="Times New Roman"/>
          <w:sz w:val="28"/>
          <w:szCs w:val="28"/>
        </w:rPr>
        <w:t xml:space="preserve"> На основе данных анализа учебных фондов школьных библиотек формирует районный и областной обменно-резервный фонд учебников и доводит его до сведения МОУ.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1F7">
        <w:rPr>
          <w:rFonts w:ascii="Times New Roman" w:hAnsi="Times New Roman" w:cs="Times New Roman"/>
          <w:sz w:val="28"/>
          <w:szCs w:val="28"/>
        </w:rPr>
        <w:t xml:space="preserve">Районный обменно-резервный фонд учебников создается с целью максимально эффективного обеспечения образовательного процесса школы учебниками. </w:t>
      </w:r>
    </w:p>
    <w:p w:rsidR="00C90DE9" w:rsidRDefault="00C90DE9" w:rsidP="00C90DE9">
      <w:pPr>
        <w:pStyle w:val="3"/>
        <w:shd w:val="clear" w:color="auto" w:fill="auto"/>
        <w:spacing w:after="596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Pr="00B421F7">
        <w:rPr>
          <w:rFonts w:ascii="Times New Roman" w:hAnsi="Times New Roman" w:cs="Times New Roman"/>
          <w:sz w:val="28"/>
          <w:szCs w:val="28"/>
        </w:rPr>
        <w:t xml:space="preserve">Оказывает практическую и консультативную помощь руководителям и библиотечным работникам МОУ по организации закупки и поставок учебной литературы в МОУ. Осуществляет контроль за соответствием фонда библиотеки МОУ Федеральному перечню, за обеспеченностью </w:t>
      </w:r>
      <w:proofErr w:type="gramStart"/>
      <w:r w:rsidRPr="00B421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21F7">
        <w:rPr>
          <w:rFonts w:ascii="Times New Roman" w:hAnsi="Times New Roman" w:cs="Times New Roman"/>
          <w:sz w:val="28"/>
          <w:szCs w:val="28"/>
        </w:rPr>
        <w:t xml:space="preserve"> учебникам</w:t>
      </w:r>
    </w:p>
    <w:p w:rsidR="00C90DE9" w:rsidRDefault="00C90DE9" w:rsidP="00C90DE9">
      <w:pPr>
        <w:pStyle w:val="3"/>
        <w:shd w:val="clear" w:color="auto" w:fill="auto"/>
        <w:spacing w:after="600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</w:t>
      </w:r>
      <w:r w:rsidR="00AE0DED">
        <w:rPr>
          <w:rFonts w:ascii="Times New Roman" w:hAnsi="Times New Roman" w:cs="Times New Roman"/>
          <w:sz w:val="28"/>
          <w:szCs w:val="28"/>
        </w:rPr>
        <w:t>Осуществляет контроль целевого</w:t>
      </w:r>
      <w:r w:rsidRPr="00E124F8">
        <w:rPr>
          <w:rFonts w:ascii="Times New Roman" w:hAnsi="Times New Roman" w:cs="Times New Roman"/>
          <w:sz w:val="28"/>
          <w:szCs w:val="28"/>
        </w:rPr>
        <w:t xml:space="preserve"> ра</w:t>
      </w:r>
      <w:r w:rsidR="00AE0DED">
        <w:rPr>
          <w:rFonts w:ascii="Times New Roman" w:hAnsi="Times New Roman" w:cs="Times New Roman"/>
          <w:sz w:val="28"/>
          <w:szCs w:val="28"/>
        </w:rPr>
        <w:t>сходования</w:t>
      </w:r>
      <w:r w:rsidRPr="00E124F8">
        <w:rPr>
          <w:rFonts w:ascii="Times New Roman" w:hAnsi="Times New Roman" w:cs="Times New Roman"/>
          <w:sz w:val="28"/>
          <w:szCs w:val="28"/>
        </w:rPr>
        <w:t xml:space="preserve"> средств областной субвенции, выделенной на приобретение учебников, учебных пособий, учебно-методических материалов, средств обучения и воспитания.</w:t>
      </w:r>
    </w:p>
    <w:p w:rsidR="00C90DE9" w:rsidRDefault="00C90DE9" w:rsidP="00C90DE9">
      <w:pPr>
        <w:pStyle w:val="3"/>
        <w:shd w:val="clear" w:color="auto" w:fill="auto"/>
        <w:spacing w:after="600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</w:t>
      </w:r>
      <w:r w:rsidRPr="00E124F8">
        <w:rPr>
          <w:rFonts w:ascii="Times New Roman" w:hAnsi="Times New Roman" w:cs="Times New Roman"/>
          <w:sz w:val="28"/>
          <w:szCs w:val="28"/>
        </w:rPr>
        <w:t xml:space="preserve"> Доводит до сведения участников образовательного процесса (в том числе с использованием средств массовой информации) Порядок обеспечения учебниками и учебными пособиями, а также учебно</w:t>
      </w:r>
      <w:r w:rsidRPr="00E124F8">
        <w:rPr>
          <w:rFonts w:ascii="Times New Roman" w:hAnsi="Times New Roman" w:cs="Times New Roman"/>
          <w:sz w:val="28"/>
          <w:szCs w:val="28"/>
        </w:rPr>
        <w:softHyphen/>
        <w:t xml:space="preserve">-методическими материалами, средствами обучения и воспитания МОУ, осуществляющих </w:t>
      </w:r>
    </w:p>
    <w:p w:rsidR="00C90DE9" w:rsidRDefault="00C90DE9" w:rsidP="00C90DE9">
      <w:pPr>
        <w:pStyle w:val="3"/>
        <w:shd w:val="clear" w:color="auto" w:fill="auto"/>
        <w:spacing w:after="600" w:line="346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C90DE9" w:rsidRDefault="00C90DE9" w:rsidP="00C90DE9">
      <w:pPr>
        <w:pStyle w:val="3"/>
        <w:shd w:val="clear" w:color="auto" w:fill="auto"/>
        <w:spacing w:after="600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E124F8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 по основным образовательным программам, в пределах федеральных государственных образовательных стандартов</w:t>
      </w:r>
    </w:p>
    <w:p w:rsidR="00C90DE9" w:rsidRDefault="00C90DE9" w:rsidP="00C90DE9">
      <w:pPr>
        <w:pStyle w:val="3"/>
        <w:shd w:val="clear" w:color="auto" w:fill="auto"/>
        <w:spacing w:after="669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</w:t>
      </w:r>
      <w:proofErr w:type="gramStart"/>
      <w:r w:rsidRPr="00E124F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124F8">
        <w:rPr>
          <w:rFonts w:ascii="Times New Roman" w:hAnsi="Times New Roman" w:cs="Times New Roman"/>
          <w:sz w:val="28"/>
          <w:szCs w:val="28"/>
        </w:rPr>
        <w:t>рганиз</w:t>
      </w:r>
      <w:r w:rsidR="00AE0DED">
        <w:rPr>
          <w:rFonts w:ascii="Times New Roman" w:hAnsi="Times New Roman" w:cs="Times New Roman"/>
          <w:sz w:val="28"/>
          <w:szCs w:val="28"/>
        </w:rPr>
        <w:t>ует проведение семинаров</w:t>
      </w:r>
      <w:r w:rsidRPr="00E124F8">
        <w:rPr>
          <w:rFonts w:ascii="Times New Roman" w:hAnsi="Times New Roman" w:cs="Times New Roman"/>
          <w:sz w:val="28"/>
          <w:szCs w:val="28"/>
        </w:rPr>
        <w:t xml:space="preserve"> для всех категорий педагогических работников по вопросам современного учебного </w:t>
      </w:r>
      <w:proofErr w:type="spellStart"/>
      <w:r w:rsidRPr="00E124F8">
        <w:rPr>
          <w:rFonts w:ascii="Times New Roman" w:hAnsi="Times New Roman" w:cs="Times New Roman"/>
          <w:sz w:val="28"/>
          <w:szCs w:val="28"/>
        </w:rPr>
        <w:t>книгообеспечения</w:t>
      </w:r>
      <w:proofErr w:type="spellEnd"/>
      <w:r w:rsidRPr="00E124F8">
        <w:rPr>
          <w:rFonts w:ascii="Times New Roman" w:hAnsi="Times New Roman" w:cs="Times New Roman"/>
          <w:sz w:val="28"/>
          <w:szCs w:val="28"/>
        </w:rPr>
        <w:t xml:space="preserve"> и книгоиздания.</w:t>
      </w:r>
    </w:p>
    <w:p w:rsidR="00C90DE9" w:rsidRPr="006F6618" w:rsidRDefault="00C90DE9" w:rsidP="00C90DE9">
      <w:pPr>
        <w:pStyle w:val="3"/>
        <w:numPr>
          <w:ilvl w:val="0"/>
          <w:numId w:val="2"/>
        </w:numPr>
        <w:shd w:val="clear" w:color="auto" w:fill="auto"/>
        <w:tabs>
          <w:tab w:val="left" w:pos="882"/>
        </w:tabs>
        <w:spacing w:after="606" w:line="260" w:lineRule="exact"/>
        <w:ind w:left="20" w:hanging="20"/>
        <w:rPr>
          <w:rFonts w:ascii="Times New Roman" w:hAnsi="Times New Roman" w:cs="Times New Roman"/>
          <w:sz w:val="28"/>
          <w:szCs w:val="28"/>
        </w:rPr>
      </w:pPr>
      <w:r w:rsidRPr="006F6618">
        <w:rPr>
          <w:rFonts w:ascii="Times New Roman" w:hAnsi="Times New Roman" w:cs="Times New Roman"/>
          <w:sz w:val="28"/>
          <w:szCs w:val="28"/>
        </w:rPr>
        <w:t>Муниципальные образовательные учреждения:</w:t>
      </w:r>
    </w:p>
    <w:p w:rsidR="00C90DE9" w:rsidRPr="006F6618" w:rsidRDefault="00C90DE9" w:rsidP="00C90DE9">
      <w:pPr>
        <w:pStyle w:val="3"/>
        <w:shd w:val="clear" w:color="auto" w:fill="auto"/>
        <w:spacing w:after="600" w:line="341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6F6618">
        <w:rPr>
          <w:rFonts w:ascii="Times New Roman" w:hAnsi="Times New Roman" w:cs="Times New Roman"/>
          <w:sz w:val="28"/>
          <w:szCs w:val="28"/>
        </w:rPr>
        <w:t xml:space="preserve">3.2.1.Разрабатывают и утверждают локальные нормативные документы, регламентирующие деятельность МОУ по обеспечению </w:t>
      </w:r>
      <w:proofErr w:type="gramStart"/>
      <w:r w:rsidRPr="006F66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6618">
        <w:rPr>
          <w:rFonts w:ascii="Times New Roman" w:hAnsi="Times New Roman" w:cs="Times New Roman"/>
          <w:sz w:val="28"/>
          <w:szCs w:val="28"/>
        </w:rPr>
        <w:t xml:space="preserve"> учебниками и учебными пособиями.</w:t>
      </w:r>
    </w:p>
    <w:p w:rsidR="00C90DE9" w:rsidRPr="006F6618" w:rsidRDefault="00C90DE9" w:rsidP="00C90DE9">
      <w:pPr>
        <w:pStyle w:val="3"/>
        <w:shd w:val="clear" w:color="auto" w:fill="auto"/>
        <w:spacing w:after="596" w:line="341" w:lineRule="exact"/>
        <w:ind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6F6618">
        <w:rPr>
          <w:rFonts w:ascii="Times New Roman" w:hAnsi="Times New Roman" w:cs="Times New Roman"/>
          <w:sz w:val="28"/>
          <w:szCs w:val="28"/>
        </w:rPr>
        <w:t xml:space="preserve">3.2.2.Ежегодно руководитель образовательного учреждения издает приказы о порядке обеспечения учебниками и учебными пособиями в МОУ, о распределении функциональных обязанностей работников МОУ по организации работы по учебному </w:t>
      </w:r>
      <w:proofErr w:type="spellStart"/>
      <w:r w:rsidRPr="006F6618">
        <w:rPr>
          <w:rFonts w:ascii="Times New Roman" w:hAnsi="Times New Roman" w:cs="Times New Roman"/>
          <w:sz w:val="28"/>
          <w:szCs w:val="28"/>
        </w:rPr>
        <w:t>книгообеспечению</w:t>
      </w:r>
      <w:proofErr w:type="spellEnd"/>
      <w:r w:rsidRPr="006F6618">
        <w:rPr>
          <w:rFonts w:ascii="Times New Roman" w:hAnsi="Times New Roman" w:cs="Times New Roman"/>
          <w:sz w:val="28"/>
          <w:szCs w:val="28"/>
        </w:rPr>
        <w:t xml:space="preserve"> и закреплению ответственности по обеспечению учебниками и учебными пособиями, об определении перечня (списка) учебников, планируемых для использования в предстоящем учебном году, утверждает план деятельности по вопросам учебного </w:t>
      </w:r>
      <w:proofErr w:type="spellStart"/>
      <w:r w:rsidRPr="006F6618">
        <w:rPr>
          <w:rFonts w:ascii="Times New Roman" w:hAnsi="Times New Roman" w:cs="Times New Roman"/>
          <w:sz w:val="28"/>
          <w:szCs w:val="28"/>
        </w:rPr>
        <w:t>книгообеспечения</w:t>
      </w:r>
      <w:proofErr w:type="spellEnd"/>
      <w:r w:rsidRPr="006F66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DE9" w:rsidRPr="006F6618" w:rsidRDefault="00C90DE9" w:rsidP="00C90DE9">
      <w:pPr>
        <w:pStyle w:val="3"/>
        <w:shd w:val="clear" w:color="auto" w:fill="auto"/>
        <w:spacing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6F6618">
        <w:rPr>
          <w:rFonts w:ascii="Times New Roman" w:hAnsi="Times New Roman" w:cs="Times New Roman"/>
          <w:sz w:val="28"/>
          <w:szCs w:val="28"/>
        </w:rPr>
        <w:t>3.2.3.Определяют выбор учебных программ и учебной литературы для организации образовательного процесса в соответствии с образовательной программой, учебным планом образовательного учреждения.</w:t>
      </w:r>
    </w:p>
    <w:p w:rsidR="00C90DE9" w:rsidRDefault="00C90DE9" w:rsidP="00C90DE9">
      <w:pPr>
        <w:pStyle w:val="11"/>
        <w:shd w:val="clear" w:color="auto" w:fill="auto"/>
        <w:tabs>
          <w:tab w:val="left" w:pos="434"/>
        </w:tabs>
        <w:spacing w:before="0" w:after="0" w:line="422" w:lineRule="exact"/>
        <w:ind w:left="993" w:right="12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0DE9" w:rsidRPr="001D4B35" w:rsidRDefault="00C90DE9" w:rsidP="00C90DE9">
      <w:pPr>
        <w:pStyle w:val="11"/>
        <w:shd w:val="clear" w:color="auto" w:fill="auto"/>
        <w:tabs>
          <w:tab w:val="left" w:pos="434"/>
        </w:tabs>
        <w:spacing w:before="0" w:after="0" w:line="422" w:lineRule="exact"/>
        <w:ind w:right="122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1D4B35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3.3. Педагогические работники </w:t>
      </w:r>
    </w:p>
    <w:p w:rsidR="00C90DE9" w:rsidRPr="00613E47" w:rsidRDefault="00C90DE9" w:rsidP="00C90DE9">
      <w:pPr>
        <w:pStyle w:val="11"/>
        <w:shd w:val="clear" w:color="auto" w:fill="auto"/>
        <w:tabs>
          <w:tab w:val="left" w:pos="434"/>
        </w:tabs>
        <w:spacing w:before="0" w:after="0" w:line="422" w:lineRule="exact"/>
        <w:ind w:right="122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613E47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3.3.1. имеют право:</w:t>
      </w:r>
    </w:p>
    <w:p w:rsidR="00C90DE9" w:rsidRPr="00497281" w:rsidRDefault="00C90DE9" w:rsidP="00C90DE9">
      <w:pPr>
        <w:pStyle w:val="11"/>
        <w:shd w:val="clear" w:color="auto" w:fill="auto"/>
        <w:tabs>
          <w:tab w:val="left" w:pos="434"/>
        </w:tabs>
        <w:spacing w:before="0" w:after="0" w:line="422" w:lineRule="exact"/>
        <w:ind w:right="12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0DE9" w:rsidRPr="00497281" w:rsidRDefault="00AE0DED" w:rsidP="00AE0DED">
      <w:pPr>
        <w:pStyle w:val="3"/>
        <w:shd w:val="clear" w:color="auto" w:fill="auto"/>
        <w:spacing w:after="593" w:line="346" w:lineRule="exact"/>
        <w:ind w:left="3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DE9" w:rsidRPr="00497281">
        <w:rPr>
          <w:rFonts w:ascii="Times New Roman" w:hAnsi="Times New Roman" w:cs="Times New Roman"/>
          <w:sz w:val="28"/>
          <w:szCs w:val="28"/>
        </w:rPr>
        <w:t>на выбор учебников и учебных пособий, материалов и иных средств обучения и воспитания в соответствии с образовательной программой и в порядке, установленном з</w:t>
      </w:r>
      <w:r>
        <w:rPr>
          <w:rFonts w:ascii="Times New Roman" w:hAnsi="Times New Roman" w:cs="Times New Roman"/>
          <w:sz w:val="28"/>
          <w:szCs w:val="28"/>
        </w:rPr>
        <w:t>аконодательством об образовании;</w:t>
      </w:r>
    </w:p>
    <w:p w:rsidR="00C90DE9" w:rsidRPr="00497281" w:rsidRDefault="00C90DE9" w:rsidP="00C90DE9">
      <w:pPr>
        <w:pStyle w:val="3"/>
        <w:shd w:val="clear" w:color="auto" w:fill="auto"/>
        <w:spacing w:after="608" w:line="355" w:lineRule="exact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281">
        <w:rPr>
          <w:rFonts w:ascii="Times New Roman" w:hAnsi="Times New Roman" w:cs="Times New Roman"/>
          <w:sz w:val="28"/>
          <w:szCs w:val="28"/>
        </w:rPr>
        <w:t xml:space="preserve">вносить свои предложения по вопросам формирования заказа на учебники </w:t>
      </w:r>
      <w:hyperlink r:id="rId8" w:history="1">
        <w:r w:rsidRPr="004972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 учебные пособия на следующий учебный год (ст. 47 ФЗ "Об образовании в</w:t>
        </w:r>
      </w:hyperlink>
      <w:r w:rsidRPr="0049728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РФ"</w:t>
      </w:r>
      <w:r w:rsidRPr="00497281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90DE9" w:rsidRDefault="00C90DE9" w:rsidP="00C90DE9">
      <w:pPr>
        <w:pStyle w:val="3"/>
        <w:shd w:val="clear" w:color="auto" w:fill="auto"/>
        <w:spacing w:after="600" w:line="346" w:lineRule="exact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C90DE9" w:rsidRPr="00497281" w:rsidRDefault="00C90DE9" w:rsidP="00C90DE9">
      <w:pPr>
        <w:pStyle w:val="3"/>
        <w:shd w:val="clear" w:color="auto" w:fill="auto"/>
        <w:spacing w:after="600" w:line="346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97281">
        <w:rPr>
          <w:rFonts w:ascii="Times New Roman" w:hAnsi="Times New Roman" w:cs="Times New Roman"/>
          <w:sz w:val="28"/>
          <w:szCs w:val="28"/>
        </w:rPr>
        <w:t xml:space="preserve"> посещать и участвовать в авторских семинарах, проводимых издательствами   страны, выпускающими учебники и учебные пособия.</w:t>
      </w:r>
    </w:p>
    <w:p w:rsidR="00C90DE9" w:rsidRDefault="00C90DE9" w:rsidP="00C90DE9">
      <w:pPr>
        <w:pStyle w:val="3"/>
        <w:shd w:val="clear" w:color="auto" w:fill="auto"/>
        <w:spacing w:after="604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613E47">
        <w:rPr>
          <w:rFonts w:ascii="Times New Roman" w:hAnsi="Times New Roman" w:cs="Times New Roman"/>
          <w:sz w:val="28"/>
          <w:szCs w:val="28"/>
        </w:rPr>
        <w:t>3.3.2. Информируют обучающихся, их родителей, общественность о перечне (списке) учебников и учебных пособий, входящих в комплект для обучения в данном классе, о наличии их в школьном библиотечном фонде.</w:t>
      </w:r>
    </w:p>
    <w:p w:rsidR="00C90DE9" w:rsidRPr="00613E47" w:rsidRDefault="00C90DE9" w:rsidP="00C90DE9">
      <w:pPr>
        <w:pStyle w:val="3"/>
        <w:shd w:val="clear" w:color="auto" w:fill="auto"/>
        <w:spacing w:after="596" w:line="341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613E47">
        <w:rPr>
          <w:rFonts w:ascii="Times New Roman" w:hAnsi="Times New Roman" w:cs="Times New Roman"/>
          <w:sz w:val="28"/>
          <w:szCs w:val="28"/>
        </w:rPr>
        <w:t>3.3.3. Анализируют состояние обеспеченности фонда библиотеки МОУ учебниками и учебными пособиями, программно-методической литературой.</w:t>
      </w:r>
    </w:p>
    <w:p w:rsidR="00C90DE9" w:rsidRPr="00613E47" w:rsidRDefault="00C90DE9" w:rsidP="00C90DE9">
      <w:pPr>
        <w:pStyle w:val="3"/>
        <w:shd w:val="clear" w:color="auto" w:fill="auto"/>
        <w:spacing w:after="600"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613E47">
        <w:rPr>
          <w:rFonts w:ascii="Times New Roman" w:hAnsi="Times New Roman" w:cs="Times New Roman"/>
          <w:sz w:val="28"/>
          <w:szCs w:val="28"/>
        </w:rPr>
        <w:t>3.3.4.Осуществляют контроль за сохранностью учебников и учебных пособий,   вы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0DE9" w:rsidRPr="00613E47" w:rsidRDefault="00C90DE9" w:rsidP="00C90DE9">
      <w:pPr>
        <w:pStyle w:val="3"/>
        <w:shd w:val="clear" w:color="auto" w:fill="auto"/>
        <w:spacing w:after="604" w:line="346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C90DE9" w:rsidRPr="00E124F8" w:rsidRDefault="00C90DE9" w:rsidP="00C90DE9">
      <w:pPr>
        <w:pStyle w:val="3"/>
        <w:shd w:val="clear" w:color="auto" w:fill="auto"/>
        <w:spacing w:after="669" w:line="346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C90DE9" w:rsidRPr="00E124F8" w:rsidRDefault="00C90DE9" w:rsidP="00C90DE9">
      <w:pPr>
        <w:pStyle w:val="3"/>
        <w:shd w:val="clear" w:color="auto" w:fill="auto"/>
        <w:spacing w:after="600" w:line="346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C90DE9" w:rsidRPr="00B421F7" w:rsidRDefault="00C90DE9" w:rsidP="00C90DE9">
      <w:pPr>
        <w:pStyle w:val="3"/>
        <w:shd w:val="clear" w:color="auto" w:fill="auto"/>
        <w:spacing w:after="600" w:line="346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C90DE9" w:rsidRPr="00B421F7" w:rsidRDefault="00C90DE9" w:rsidP="00593BBB">
      <w:pPr>
        <w:pStyle w:val="3"/>
        <w:shd w:val="clear" w:color="auto" w:fill="auto"/>
        <w:tabs>
          <w:tab w:val="left" w:pos="1560"/>
        </w:tabs>
        <w:spacing w:after="604" w:line="346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991B04" w:rsidRPr="00991B04" w:rsidRDefault="00991B04" w:rsidP="00C90DE9">
      <w:pPr>
        <w:pStyle w:val="3"/>
        <w:shd w:val="clear" w:color="auto" w:fill="auto"/>
        <w:tabs>
          <w:tab w:val="left" w:pos="1560"/>
        </w:tabs>
        <w:spacing w:after="600" w:line="341" w:lineRule="exact"/>
        <w:ind w:right="20"/>
        <w:rPr>
          <w:rFonts w:ascii="Times New Roman" w:hAnsi="Times New Roman" w:cs="Times New Roman"/>
          <w:sz w:val="28"/>
          <w:szCs w:val="28"/>
        </w:rPr>
      </w:pPr>
    </w:p>
    <w:sectPr w:rsidR="00991B04" w:rsidRPr="00991B04" w:rsidSect="006352AB">
      <w:pgSz w:w="11906" w:h="16838"/>
      <w:pgMar w:top="238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9C0"/>
    <w:multiLevelType w:val="multilevel"/>
    <w:tmpl w:val="B2DC1D86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D346C0"/>
    <w:multiLevelType w:val="multilevel"/>
    <w:tmpl w:val="E4DC4A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622D19"/>
    <w:multiLevelType w:val="multilevel"/>
    <w:tmpl w:val="8946DC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1B04"/>
    <w:rsid w:val="001D4B35"/>
    <w:rsid w:val="002411C0"/>
    <w:rsid w:val="002F255C"/>
    <w:rsid w:val="00593BBB"/>
    <w:rsid w:val="006352AB"/>
    <w:rsid w:val="008918F6"/>
    <w:rsid w:val="00991B04"/>
    <w:rsid w:val="00A05237"/>
    <w:rsid w:val="00A83D35"/>
    <w:rsid w:val="00AE0DED"/>
    <w:rsid w:val="00B52AC8"/>
    <w:rsid w:val="00C90DE9"/>
    <w:rsid w:val="00C9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B04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991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91B04"/>
    <w:pPr>
      <w:widowControl w:val="0"/>
      <w:shd w:val="clear" w:color="auto" w:fill="FFFFFF"/>
      <w:spacing w:after="60" w:line="323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rsid w:val="00991B04"/>
    <w:rPr>
      <w:color w:val="0066CC"/>
      <w:u w:val="single"/>
    </w:rPr>
  </w:style>
  <w:style w:type="paragraph" w:customStyle="1" w:styleId="3">
    <w:name w:val="Основной текст3"/>
    <w:basedOn w:val="a"/>
    <w:rsid w:val="00991B04"/>
    <w:pPr>
      <w:widowControl w:val="0"/>
      <w:shd w:val="clear" w:color="auto" w:fill="FFFFFF"/>
      <w:spacing w:after="0" w:line="691" w:lineRule="exact"/>
      <w:ind w:firstLine="0"/>
      <w:jc w:val="both"/>
    </w:pPr>
    <w:rPr>
      <w:rFonts w:ascii="Arial" w:eastAsia="Arial" w:hAnsi="Arial" w:cs="Arial"/>
      <w:color w:val="000000"/>
      <w:spacing w:val="-1"/>
      <w:sz w:val="26"/>
      <w:szCs w:val="26"/>
      <w:lang w:eastAsia="ru-RU" w:bidi="ru-RU"/>
    </w:rPr>
  </w:style>
  <w:style w:type="character" w:customStyle="1" w:styleId="10">
    <w:name w:val="Заголовок №1_"/>
    <w:basedOn w:val="a0"/>
    <w:link w:val="11"/>
    <w:rsid w:val="00991B04"/>
    <w:rPr>
      <w:rFonts w:ascii="Arial" w:eastAsia="Arial" w:hAnsi="Arial" w:cs="Arial"/>
      <w:b/>
      <w:bCs/>
      <w:spacing w:val="6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991B04"/>
    <w:pPr>
      <w:widowControl w:val="0"/>
      <w:shd w:val="clear" w:color="auto" w:fill="FFFFFF"/>
      <w:spacing w:before="240" w:after="780" w:line="0" w:lineRule="atLeast"/>
      <w:ind w:firstLine="0"/>
      <w:jc w:val="both"/>
      <w:outlineLvl w:val="0"/>
    </w:pPr>
    <w:rPr>
      <w:rFonts w:ascii="Arial" w:eastAsia="Arial" w:hAnsi="Arial" w:cs="Arial"/>
      <w:b/>
      <w:bCs/>
      <w:spacing w:val="6"/>
      <w:sz w:val="32"/>
      <w:szCs w:val="32"/>
    </w:rPr>
  </w:style>
  <w:style w:type="character" w:customStyle="1" w:styleId="2">
    <w:name w:val="Основной текст2"/>
    <w:basedOn w:val="a4"/>
    <w:rsid w:val="00991B0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styleId="a6">
    <w:name w:val="FollowedHyperlink"/>
    <w:basedOn w:val="a0"/>
    <w:uiPriority w:val="99"/>
    <w:semiHidden/>
    <w:unhideWhenUsed/>
    <w:rsid w:val="001D4B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184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04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</cp:lastModifiedBy>
  <cp:revision>4</cp:revision>
  <cp:lastPrinted>2021-03-26T08:00:00Z</cp:lastPrinted>
  <dcterms:created xsi:type="dcterms:W3CDTF">2021-03-25T13:26:00Z</dcterms:created>
  <dcterms:modified xsi:type="dcterms:W3CDTF">2021-03-26T08:54:00Z</dcterms:modified>
</cp:coreProperties>
</file>