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7" w:rsidRDefault="00C738EA" w:rsidP="00870CD7">
      <w:pPr>
        <w:rPr>
          <w:sz w:val="2"/>
          <w:szCs w:val="2"/>
        </w:rPr>
        <w:sectPr w:rsidR="00870CD7" w:rsidSect="009D771A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562215" cy="10326794"/>
            <wp:effectExtent l="19050" t="0" r="635" b="0"/>
            <wp:docPr id="13" name="Рисунок 13" descr="C:\Users\ТВ\Documents\Scan\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В\Documents\Scan\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2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1A" w:rsidRPr="00942A3A" w:rsidRDefault="009D771A" w:rsidP="00C01AC7">
      <w:pPr>
        <w:pStyle w:val="32"/>
        <w:framePr w:w="10416" w:h="15475" w:hRule="exact" w:wrap="around" w:vAnchor="page" w:hAnchor="page" w:x="1036" w:y="541"/>
        <w:shd w:val="clear" w:color="auto" w:fill="auto"/>
        <w:spacing w:before="0"/>
        <w:ind w:left="380"/>
        <w:rPr>
          <w:sz w:val="24"/>
          <w:szCs w:val="24"/>
        </w:rPr>
      </w:pPr>
      <w:r w:rsidRPr="00942A3A">
        <w:rPr>
          <w:sz w:val="24"/>
          <w:szCs w:val="24"/>
        </w:rPr>
        <w:lastRenderedPageBreak/>
        <w:t>ПОЛОЖЕНИЕ</w:t>
      </w:r>
    </w:p>
    <w:p w:rsidR="009D771A" w:rsidRPr="00942A3A" w:rsidRDefault="009D771A" w:rsidP="00C01AC7">
      <w:pPr>
        <w:pStyle w:val="32"/>
        <w:framePr w:w="10416" w:h="15475" w:hRule="exact" w:wrap="around" w:vAnchor="page" w:hAnchor="page" w:x="1036" w:y="541"/>
        <w:shd w:val="clear" w:color="auto" w:fill="auto"/>
        <w:spacing w:before="0" w:after="278"/>
        <w:ind w:left="380"/>
        <w:rPr>
          <w:sz w:val="24"/>
          <w:szCs w:val="24"/>
        </w:rPr>
      </w:pPr>
      <w:r w:rsidRPr="00942A3A">
        <w:rPr>
          <w:sz w:val="24"/>
          <w:szCs w:val="24"/>
        </w:rPr>
        <w:t>О порядке</w:t>
      </w:r>
      <w:r w:rsidR="00B85D16" w:rsidRPr="00942A3A">
        <w:rPr>
          <w:sz w:val="24"/>
          <w:szCs w:val="24"/>
        </w:rPr>
        <w:t xml:space="preserve"> и сроках проведения</w:t>
      </w:r>
      <w:r w:rsidRPr="00942A3A">
        <w:rPr>
          <w:sz w:val="24"/>
          <w:szCs w:val="24"/>
        </w:rPr>
        <w:t xml:space="preserve"> аттестации </w:t>
      </w:r>
      <w:r w:rsidR="00B85D16" w:rsidRPr="00942A3A">
        <w:rPr>
          <w:sz w:val="24"/>
          <w:szCs w:val="24"/>
        </w:rPr>
        <w:t xml:space="preserve">кандидатов на должность </w:t>
      </w:r>
      <w:r w:rsidRPr="00942A3A">
        <w:rPr>
          <w:sz w:val="24"/>
          <w:szCs w:val="24"/>
        </w:rPr>
        <w:t>руководител</w:t>
      </w:r>
      <w:r w:rsidR="00B85D16" w:rsidRPr="00942A3A">
        <w:rPr>
          <w:sz w:val="24"/>
          <w:szCs w:val="24"/>
        </w:rPr>
        <w:t xml:space="preserve">я и </w:t>
      </w:r>
      <w:r w:rsidRPr="00942A3A">
        <w:rPr>
          <w:sz w:val="24"/>
          <w:szCs w:val="24"/>
        </w:rPr>
        <w:t xml:space="preserve"> </w:t>
      </w:r>
      <w:r w:rsidR="00B85D16" w:rsidRPr="00942A3A">
        <w:rPr>
          <w:sz w:val="24"/>
          <w:szCs w:val="24"/>
        </w:rPr>
        <w:t xml:space="preserve">руководителей </w:t>
      </w:r>
      <w:r w:rsidRPr="00942A3A">
        <w:rPr>
          <w:sz w:val="24"/>
          <w:szCs w:val="24"/>
        </w:rPr>
        <w:t>муниципа</w:t>
      </w:r>
      <w:r w:rsidR="00B85D16" w:rsidRPr="00942A3A">
        <w:rPr>
          <w:sz w:val="24"/>
          <w:szCs w:val="24"/>
        </w:rPr>
        <w:t xml:space="preserve">льных </w:t>
      </w:r>
      <w:r w:rsidRPr="00942A3A">
        <w:rPr>
          <w:sz w:val="24"/>
          <w:szCs w:val="24"/>
        </w:rPr>
        <w:t xml:space="preserve"> образовательных </w:t>
      </w:r>
      <w:r w:rsidR="00B85D16" w:rsidRPr="00942A3A">
        <w:rPr>
          <w:sz w:val="24"/>
          <w:szCs w:val="24"/>
        </w:rPr>
        <w:t>организаций Вадинского</w:t>
      </w:r>
      <w:r w:rsidRPr="00942A3A">
        <w:rPr>
          <w:sz w:val="24"/>
          <w:szCs w:val="24"/>
        </w:rPr>
        <w:t xml:space="preserve"> района</w:t>
      </w:r>
      <w:r w:rsidR="00B85D16" w:rsidRPr="00942A3A">
        <w:rPr>
          <w:sz w:val="24"/>
          <w:szCs w:val="24"/>
        </w:rPr>
        <w:t>,</w:t>
      </w:r>
      <w:r w:rsidRPr="00942A3A">
        <w:rPr>
          <w:sz w:val="24"/>
          <w:szCs w:val="24"/>
        </w:rPr>
        <w:t xml:space="preserve">  </w:t>
      </w:r>
      <w:r w:rsidR="00B85D16" w:rsidRPr="00942A3A">
        <w:rPr>
          <w:sz w:val="24"/>
          <w:szCs w:val="24"/>
        </w:rPr>
        <w:t xml:space="preserve">функции и полномочия учредителя в </w:t>
      </w:r>
      <w:r w:rsidRPr="00942A3A">
        <w:rPr>
          <w:sz w:val="24"/>
          <w:szCs w:val="24"/>
        </w:rPr>
        <w:t xml:space="preserve">отношении которых осуществляет </w:t>
      </w:r>
      <w:r w:rsidR="00B85D16" w:rsidRPr="00942A3A">
        <w:rPr>
          <w:sz w:val="24"/>
          <w:szCs w:val="24"/>
        </w:rPr>
        <w:t>о</w:t>
      </w:r>
      <w:r w:rsidRPr="00942A3A">
        <w:rPr>
          <w:sz w:val="24"/>
          <w:szCs w:val="24"/>
        </w:rPr>
        <w:t xml:space="preserve">тдел образования администрации </w:t>
      </w:r>
      <w:r w:rsidR="00B85D16" w:rsidRPr="00942A3A">
        <w:rPr>
          <w:sz w:val="24"/>
          <w:szCs w:val="24"/>
        </w:rPr>
        <w:t>Вадинского</w:t>
      </w:r>
      <w:r w:rsidRPr="00942A3A">
        <w:rPr>
          <w:sz w:val="24"/>
          <w:szCs w:val="24"/>
        </w:rPr>
        <w:t xml:space="preserve"> района</w:t>
      </w:r>
    </w:p>
    <w:p w:rsidR="009D771A" w:rsidRPr="00942A3A" w:rsidRDefault="009D771A" w:rsidP="00942A3A">
      <w:pPr>
        <w:pStyle w:val="23"/>
        <w:framePr w:w="10416" w:h="15475" w:hRule="exact" w:wrap="around" w:vAnchor="page" w:hAnchor="page" w:x="1036" w:y="541"/>
        <w:numPr>
          <w:ilvl w:val="0"/>
          <w:numId w:val="2"/>
        </w:numPr>
        <w:shd w:val="clear" w:color="auto" w:fill="auto"/>
        <w:tabs>
          <w:tab w:val="left" w:pos="4228"/>
        </w:tabs>
        <w:spacing w:before="0" w:after="256" w:line="240" w:lineRule="exact"/>
        <w:ind w:left="3860"/>
        <w:jc w:val="left"/>
        <w:rPr>
          <w:sz w:val="24"/>
          <w:szCs w:val="24"/>
        </w:rPr>
      </w:pPr>
      <w:bookmarkStart w:id="0" w:name="bookmark2"/>
      <w:r w:rsidRPr="00942A3A">
        <w:rPr>
          <w:sz w:val="24"/>
          <w:szCs w:val="24"/>
        </w:rPr>
        <w:t>Общие положения</w:t>
      </w:r>
      <w:bookmarkEnd w:id="0"/>
    </w:p>
    <w:p w:rsidR="009D771A" w:rsidRDefault="00B85D16" w:rsidP="00C01AC7">
      <w:pPr>
        <w:pStyle w:val="21"/>
        <w:framePr w:w="10416" w:h="15475" w:hRule="exact" w:wrap="around" w:vAnchor="page" w:hAnchor="page" w:x="1036" w:y="541"/>
        <w:numPr>
          <w:ilvl w:val="1"/>
          <w:numId w:val="2"/>
        </w:numPr>
        <w:shd w:val="clear" w:color="auto" w:fill="auto"/>
        <w:tabs>
          <w:tab w:val="left" w:pos="567"/>
          <w:tab w:val="center" w:pos="5194"/>
          <w:tab w:val="right" w:pos="999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6D47FA">
        <w:rPr>
          <w:color w:val="2D2D2D"/>
          <w:spacing w:val="2"/>
          <w:sz w:val="24"/>
          <w:szCs w:val="24"/>
          <w:shd w:val="clear" w:color="auto" w:fill="FFFFFF"/>
        </w:rPr>
        <w:t>Настоящее положение регулирует порядок и сроки аттестации кандидатов на должность руководителя и руководителей муниципальных образовательных организаций, функции и полномочия учредителя в отношении которых осуществляет отдел образования администрации Вадинского района (далее – отдел образования).</w:t>
      </w:r>
      <w:r w:rsidR="009D771A" w:rsidRPr="006D47FA">
        <w:rPr>
          <w:sz w:val="24"/>
          <w:szCs w:val="24"/>
        </w:rPr>
        <w:t xml:space="preserve"> </w:t>
      </w:r>
    </w:p>
    <w:p w:rsid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47FA">
        <w:t>1.</w:t>
      </w:r>
      <w:r>
        <w:t>2</w:t>
      </w:r>
      <w:r w:rsidRPr="006D47FA">
        <w:t>. Аттестации подлежат:</w:t>
      </w:r>
      <w:r w:rsidRPr="006D47F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>1) кандидаты на должность руководителей муниципальных образовательных организаций, функции и полномочия учредителя в отношении которых осуществляет отдел образования (далее - кандидат на должность руководителя);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>2) руководители муниципальных образовательных организаций, функции и полномочия учредителя в отношении которых осуществляет отдел образования (далее - руководитель образовательной организации).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 xml:space="preserve">1.3. Целью аттестации является определение соответствия уровня квалификации кандидатов на должность руководителя и руководителей образовательных организаций требованиям, предъявляемым к их должностным обязанностям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</w:t>
      </w:r>
      <w:r w:rsidRPr="00942A3A">
        <w:rPr>
          <w:color w:val="2D2D2D"/>
          <w:spacing w:val="2"/>
        </w:rPr>
        <w:t>утвержденным </w:t>
      </w:r>
      <w:hyperlink r:id="rId8" w:history="1">
        <w:r w:rsidRPr="00942A3A">
          <w:rPr>
            <w:rStyle w:val="a4"/>
            <w:color w:val="00466E"/>
            <w:spacing w:val="2"/>
            <w:u w:val="none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6D47FA">
        <w:rPr>
          <w:color w:val="2D2D2D"/>
          <w:spacing w:val="2"/>
        </w:rPr>
        <w:t> (с последующими изменениями), на основе оценки их профессиональной деятельности и профессиональной компетентности.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>1.4. Основной задачей аттестации является учет требований федеральных государственных образовательных стандартов к кадровому обеспечению реализации образовательных программ.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>1.5. Основными принципами аттестации являются гласность, открытость, коллегиальность, обеспечивающие объективность оценки соответствия уровня квалификации кандидатов на должность руководителя и руководителей образовательной организации.</w:t>
      </w:r>
    </w:p>
    <w:p w:rsidR="006D47FA" w:rsidRPr="006D47FA" w:rsidRDefault="006D47FA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6D47FA">
        <w:rPr>
          <w:rFonts w:ascii="Times New Roman" w:hAnsi="Times New Roman" w:cs="Times New Roman"/>
          <w:bCs w:val="0"/>
          <w:color w:val="4C4C4C"/>
          <w:spacing w:val="2"/>
        </w:rPr>
        <w:t>2. Аттестационная комиссия, ее состав и регламент работы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2.1. Аттестацию кандидатов на должность руководителей и руководителей образовательных организаций осуществляет аттестационная комиссия по проведению аттестации кандидатов на должность руководителей и руководителей государственных образовательных организаций, функции и полномочия учредителя в отношении которых осуществляет отдел образования администрации Вадинского района, (далее - аттестационная комиссия), состав которой утверждается приказом отдела образования.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2.2. Состав аттестационной комиссии формируется из представителей отдела образования, и, по согласованию, представителей профсоюзных органов.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Состав аттестационной комиссии формируется таким образом, чтобы была исключена возможность возникновения конфликта интересов, влияющих на принимаемые аттестационной комиссией решения.</w:t>
      </w:r>
    </w:p>
    <w:p w:rsid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2.3. Аттестационная комиссия состоит из председателя, заместителя председателя</w:t>
      </w:r>
      <w:r w:rsidR="00C01AC7" w:rsidRPr="00C01AC7">
        <w:rPr>
          <w:color w:val="2D2D2D"/>
          <w:spacing w:val="2"/>
        </w:rPr>
        <w:t xml:space="preserve"> -</w:t>
      </w:r>
      <w:r w:rsidRPr="00C01AC7">
        <w:rPr>
          <w:color w:val="2D2D2D"/>
          <w:spacing w:val="2"/>
        </w:rPr>
        <w:t xml:space="preserve"> секретаря и членов комиссии.</w:t>
      </w: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P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lastRenderedPageBreak/>
        <w:t>и членов комиссии.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2.4. Председатель аттестационной комиссии: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организует работу аттестационной комиссии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>председательствует на заседаниях аттестационной комиссии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распределяет обязанности между членами аттестационной комиссии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определяет по согласованию с другими членами аттестационной комиссии порядок рассмотрения вопросов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>запрашивает в соответствии с решением аттестационной комиссии необходимые для ее работы документы.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2.5. В случае временного отсутствия председателя аттестационной комиссии его полномочия исполняет заместитель председателя аттестационной комиссии.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2.6. Секретарь аттестационной комиссии: готовит повестку заседания комиссии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 xml:space="preserve"> организует работу членов аттестационной комиссии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приглашает на аттестацию кандидатов на должность руководителя и руководителей образовательной организации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готовит документы и материалы к заседанию аттестационной комиссии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 xml:space="preserve"> ведет протокол заседания комиссии</w:t>
      </w:r>
      <w:r w:rsidR="00C01AC7" w:rsidRPr="00C01AC7">
        <w:rPr>
          <w:color w:val="2D2D2D"/>
          <w:spacing w:val="2"/>
        </w:rPr>
        <w:t>, в</w:t>
      </w:r>
      <w:r w:rsidRPr="00C01AC7">
        <w:rPr>
          <w:color w:val="2D2D2D"/>
          <w:spacing w:val="2"/>
        </w:rPr>
        <w:t xml:space="preserve"> случае временного отсутствия секретаря аттестационной комиссии его обязанности по поручению председателя аттестационной комиссии исполняет член аттестационной комиссии.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2.7.</w:t>
      </w:r>
      <w:r w:rsidR="00291FAA">
        <w:rPr>
          <w:color w:val="2D2D2D"/>
          <w:spacing w:val="2"/>
        </w:rPr>
        <w:t xml:space="preserve"> </w:t>
      </w:r>
      <w:r w:rsidR="00942A3A">
        <w:rPr>
          <w:color w:val="2D2D2D"/>
          <w:spacing w:val="2"/>
        </w:rPr>
        <w:t>Аттестация</w:t>
      </w:r>
      <w:r w:rsidRPr="00C01AC7">
        <w:rPr>
          <w:color w:val="2D2D2D"/>
          <w:spacing w:val="2"/>
        </w:rPr>
        <w:t xml:space="preserve"> обеспечива</w:t>
      </w:r>
      <w:r w:rsidR="00942A3A">
        <w:rPr>
          <w:color w:val="2D2D2D"/>
          <w:spacing w:val="2"/>
        </w:rPr>
        <w:t>е</w:t>
      </w:r>
      <w:r w:rsidRPr="00C01AC7">
        <w:rPr>
          <w:color w:val="2D2D2D"/>
          <w:spacing w:val="2"/>
        </w:rPr>
        <w:t>т проверку соответствия кандидата на должность руководителя или руководителя образовательной организации квалификационными требованиями, а также проверку знания: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а) отраслевой специфики образовательной организации;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б) основ гражданского, трудового, налогового, финансового, административного законодательств;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в) основ управления образовательной организацией.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</w:t>
      </w:r>
      <w:r w:rsidR="00291FAA">
        <w:rPr>
          <w:color w:val="2D2D2D"/>
          <w:spacing w:val="2"/>
        </w:rPr>
        <w:t>8</w:t>
      </w:r>
      <w:r w:rsidRPr="00C01AC7">
        <w:rPr>
          <w:color w:val="2D2D2D"/>
          <w:spacing w:val="2"/>
        </w:rPr>
        <w:t>. В ходе заседания аттестационная комиссия: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 xml:space="preserve"> рассматривает представленные документы и заслушивает информацию председателя или одного из членов аттестационной комиссии, изучавшего представленные на аттестацию документы и материалы; заслушивает кандидата на должность руководителя или руководителя образовательной организации.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</w:t>
      </w:r>
      <w:r w:rsidR="00291FAA">
        <w:rPr>
          <w:color w:val="2D2D2D"/>
          <w:spacing w:val="2"/>
        </w:rPr>
        <w:t>9</w:t>
      </w:r>
      <w:r w:rsidRPr="00C01AC7">
        <w:rPr>
          <w:color w:val="2D2D2D"/>
          <w:spacing w:val="2"/>
        </w:rPr>
        <w:t>. При принятии решения аттестационной комиссией учитываются результаты аттестационных тестов, личные и профессиональные качества кандидата на должность руководителя образовательной организации, опыт его работы в соответствующей сфере деятельности и (или) на руководящей должности, повышение квалификации и переподготовка.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0</w:t>
      </w:r>
      <w:r w:rsidRPr="00C01AC7">
        <w:rPr>
          <w:color w:val="2D2D2D"/>
          <w:spacing w:val="2"/>
        </w:rPr>
        <w:t>. Решения аттестационной комиссии принимаются в отсутствие кандидата на должность руководителя образовательной организации и руководителя образовательной организации большинством голосов присутствующих на заседании членов аттестационной комиссии. Аттестационная комиссия правомочна решать вопросы, отнесенные к ее компетенции, если на заседании присутствуют не менее двух третей ее членов. При равенстве голосов голос председательствующего на заседании аттестационной комиссии является решающим.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Результаты аттестации кандидата на должность руководителя или руководителя образовательной организации сообщаются ему после подведения итогов голосования.</w:t>
      </w:r>
    </w:p>
    <w:p w:rsidR="007359DE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1</w:t>
      </w:r>
      <w:r w:rsidRPr="00C01AC7">
        <w:rPr>
          <w:color w:val="2D2D2D"/>
          <w:spacing w:val="2"/>
        </w:rPr>
        <w:t>. Решения аттестационной комиссии оформляются протоколами, которые составляются в течение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7359DE">
        <w:rPr>
          <w:color w:val="2D2D2D"/>
          <w:spacing w:val="2"/>
        </w:rPr>
        <w:t>трех рабочих дней со дня проведения заседания аттестационной комиссии, подписываются председателем, заместителем председателя, секретарем и членами аттестационной</w:t>
      </w:r>
    </w:p>
    <w:p w:rsidR="007359DE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комиссии.</w:t>
      </w: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D47FA" w:rsidRPr="007359DE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иссии.</w:t>
      </w:r>
    </w:p>
    <w:p w:rsidR="007359DE" w:rsidRP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D47FA" w:rsidRPr="007359DE" w:rsidRDefault="006D47FA" w:rsidP="00735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lastRenderedPageBreak/>
        <w:br/>
        <w:t>2.1</w:t>
      </w:r>
      <w:r w:rsidR="00291FAA">
        <w:rPr>
          <w:color w:val="2D2D2D"/>
          <w:spacing w:val="2"/>
        </w:rPr>
        <w:t>2</w:t>
      </w:r>
      <w:r w:rsidRPr="007359DE">
        <w:rPr>
          <w:color w:val="2D2D2D"/>
          <w:spacing w:val="2"/>
        </w:rPr>
        <w:t>. Результаты аттестации (в течение трех рабочих дней со дня проведения заседания аттестационной комиссии) заносятся в аттестационный лист, составленный по форме, согласно приложению N1.С аттестационным листом кандидат на должность руководителя и руководитель образовательной организации знакомится под роспись.</w:t>
      </w:r>
    </w:p>
    <w:p w:rsidR="006D47FA" w:rsidRPr="007359DE" w:rsidRDefault="006D47FA" w:rsidP="00735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3</w:t>
      </w:r>
      <w:r w:rsidRPr="007359DE">
        <w:rPr>
          <w:color w:val="2D2D2D"/>
          <w:spacing w:val="2"/>
        </w:rPr>
        <w:t>.</w:t>
      </w:r>
      <w:r w:rsidR="00291FAA">
        <w:rPr>
          <w:color w:val="2D2D2D"/>
          <w:spacing w:val="2"/>
        </w:rPr>
        <w:t xml:space="preserve"> </w:t>
      </w:r>
      <w:r w:rsidRPr="007359DE">
        <w:rPr>
          <w:color w:val="2D2D2D"/>
          <w:spacing w:val="2"/>
        </w:rPr>
        <w:t>Аттестационный лист, представление на руководителя образовательной организации, прошедшего аттестацию, приобщ</w:t>
      </w:r>
      <w:r w:rsidR="00291FAA">
        <w:rPr>
          <w:color w:val="2D2D2D"/>
          <w:spacing w:val="2"/>
        </w:rPr>
        <w:t>ается</w:t>
      </w:r>
      <w:r w:rsidRPr="007359DE">
        <w:rPr>
          <w:color w:val="2D2D2D"/>
          <w:spacing w:val="2"/>
        </w:rPr>
        <w:t xml:space="preserve"> к его личному делу.</w:t>
      </w:r>
    </w:p>
    <w:p w:rsidR="006D47FA" w:rsidRPr="007359DE" w:rsidRDefault="006D47FA" w:rsidP="00735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4</w:t>
      </w:r>
      <w:r w:rsidRPr="007359DE">
        <w:rPr>
          <w:color w:val="2D2D2D"/>
          <w:spacing w:val="2"/>
        </w:rPr>
        <w:t xml:space="preserve">. Решение аттестационной комиссии о результатах аттестации утверждается приказом </w:t>
      </w:r>
      <w:r w:rsidR="00AB7EE3">
        <w:rPr>
          <w:color w:val="2D2D2D"/>
          <w:spacing w:val="2"/>
        </w:rPr>
        <w:t>отдела образования</w:t>
      </w:r>
      <w:r w:rsidRPr="007359DE">
        <w:rPr>
          <w:color w:val="2D2D2D"/>
          <w:spacing w:val="2"/>
        </w:rPr>
        <w:t>.</w:t>
      </w:r>
    </w:p>
    <w:p w:rsidR="006D47FA" w:rsidRPr="00AB7EE3" w:rsidRDefault="006D47FA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AB7EE3">
        <w:rPr>
          <w:rFonts w:ascii="Times New Roman" w:hAnsi="Times New Roman" w:cs="Times New Roman"/>
          <w:bCs w:val="0"/>
          <w:color w:val="4C4C4C"/>
          <w:spacing w:val="2"/>
        </w:rPr>
        <w:t>3. Организация и сроки проведения аттестации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3.1. Аттестация руководителя образовательной организации проводится один раз в пять лет.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3.2. Аттестации не подлежат: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а) беременные женщины;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б) женщины, находящиеся в отпуске по беременности и родам;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в) руководители, находящиеся в отпуске по уходу за ребенком до достижения им возраста трех лет.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Аттестация указанных работников возможна не ранее чем через один год после их выхода из указанных отпусков.</w:t>
      </w:r>
    </w:p>
    <w:p w:rsidR="006D47FA" w:rsidRPr="00AB7EE3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 xml:space="preserve">3.3. Список лиц, подлежащих аттестации, график проведения аттестации утверждаются приказом </w:t>
      </w:r>
      <w:r w:rsidR="00AB7EE3">
        <w:rPr>
          <w:color w:val="2D2D2D"/>
          <w:spacing w:val="2"/>
        </w:rPr>
        <w:t>отдела образования</w:t>
      </w:r>
      <w:r w:rsidRPr="00AB7EE3">
        <w:rPr>
          <w:color w:val="2D2D2D"/>
          <w:spacing w:val="2"/>
        </w:rPr>
        <w:t xml:space="preserve"> (далее - приказ).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График проведения аттестации доводится до сведения каждого аттестуемого под роспись не менее чем за две недели до даты аттестации.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3.4. В графике проведения аттестации указываются: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а) дата, время и место проведения аттестации;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б) фамилия, имя, отчество аттестуемых кандидата на должность руководителя образовательной организации и руководителей образовательной организации;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в) дата представления в аттестационную комиссию представления, отзыва.</w:t>
      </w:r>
    </w:p>
    <w:p w:rsidR="0078468E" w:rsidRPr="0078468E" w:rsidRDefault="006D47FA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6" w:lineRule="exact"/>
        <w:ind w:left="20" w:firstLine="0"/>
        <w:jc w:val="both"/>
        <w:rPr>
          <w:sz w:val="2"/>
          <w:szCs w:val="2"/>
        </w:rPr>
      </w:pPr>
      <w:r w:rsidRPr="0078468E">
        <w:rPr>
          <w:color w:val="2D2D2D"/>
          <w:spacing w:val="2"/>
          <w:sz w:val="24"/>
          <w:szCs w:val="24"/>
        </w:rPr>
        <w:t xml:space="preserve">3.5. На руководителя образовательной организации, подлежащего аттестации, </w:t>
      </w:r>
      <w:r w:rsidR="00AB7EE3" w:rsidRPr="0078468E">
        <w:rPr>
          <w:color w:val="2D2D2D"/>
          <w:spacing w:val="2"/>
        </w:rPr>
        <w:t xml:space="preserve">заместителем </w:t>
      </w:r>
      <w:r w:rsidRPr="0078468E">
        <w:rPr>
          <w:color w:val="2D2D2D"/>
          <w:spacing w:val="2"/>
          <w:sz w:val="24"/>
          <w:szCs w:val="24"/>
        </w:rPr>
        <w:t>руководител</w:t>
      </w:r>
      <w:r w:rsidR="00AB7EE3" w:rsidRPr="0078468E">
        <w:rPr>
          <w:color w:val="2D2D2D"/>
          <w:spacing w:val="2"/>
        </w:rPr>
        <w:t>я</w:t>
      </w:r>
      <w:r w:rsidRPr="0078468E">
        <w:rPr>
          <w:color w:val="2D2D2D"/>
          <w:spacing w:val="2"/>
          <w:sz w:val="24"/>
          <w:szCs w:val="24"/>
        </w:rPr>
        <w:t xml:space="preserve"> </w:t>
      </w:r>
      <w:r w:rsidR="00AB7EE3" w:rsidRPr="0078468E">
        <w:rPr>
          <w:color w:val="2D2D2D"/>
          <w:spacing w:val="2"/>
        </w:rPr>
        <w:t>образовательной организации</w:t>
      </w:r>
      <w:r w:rsidRPr="0078468E">
        <w:rPr>
          <w:color w:val="2D2D2D"/>
          <w:spacing w:val="2"/>
          <w:sz w:val="24"/>
          <w:szCs w:val="24"/>
        </w:rPr>
        <w:t xml:space="preserve"> в срок не менее чем за две недели до даты аттестации готовится представление согласно приложению </w:t>
      </w:r>
      <w:r w:rsidR="00AB7EE3" w:rsidRPr="0078468E">
        <w:rPr>
          <w:color w:val="2D2D2D"/>
          <w:spacing w:val="2"/>
        </w:rPr>
        <w:t>№</w:t>
      </w:r>
      <w:r w:rsidRPr="0078468E">
        <w:rPr>
          <w:color w:val="2D2D2D"/>
          <w:spacing w:val="2"/>
          <w:sz w:val="24"/>
          <w:szCs w:val="24"/>
        </w:rPr>
        <w:t xml:space="preserve"> 2 к настоящему Положению.</w:t>
      </w:r>
      <w:r w:rsidR="000D670C">
        <w:t xml:space="preserve"> Представляется публичный отчет</w:t>
      </w:r>
      <w:r w:rsidR="0078468E">
        <w:t xml:space="preserve"> руководителя</w:t>
      </w:r>
      <w:r w:rsidR="000D670C">
        <w:t xml:space="preserve"> о проделанной за от</w:t>
      </w:r>
      <w:r w:rsidR="0078468E">
        <w:t>ч</w:t>
      </w:r>
      <w:r w:rsidR="000D670C">
        <w:t>етный период работ</w:t>
      </w:r>
      <w:r w:rsidR="0078468E">
        <w:t>е</w:t>
      </w:r>
      <w:r w:rsidR="000D670C">
        <w:t xml:space="preserve">, </w:t>
      </w:r>
      <w:r w:rsidR="0078468E">
        <w:t>о</w:t>
      </w:r>
    </w:p>
    <w:p w:rsidR="004E66C1" w:rsidRDefault="000D670C" w:rsidP="004E66C1">
      <w:pPr>
        <w:pStyle w:val="21"/>
        <w:framePr w:w="10416" w:h="15475" w:hRule="exact" w:wrap="around" w:vAnchor="page" w:hAnchor="page" w:x="1036" w:y="541"/>
        <w:shd w:val="clear" w:color="auto" w:fill="auto"/>
        <w:tabs>
          <w:tab w:val="left" w:pos="790"/>
        </w:tabs>
        <w:spacing w:before="0" w:after="0" w:line="322" w:lineRule="exact"/>
        <w:ind w:firstLine="0"/>
        <w:jc w:val="both"/>
      </w:pPr>
      <w:r>
        <w:t xml:space="preserve">выполненных </w:t>
      </w:r>
      <w:r w:rsidR="0078468E">
        <w:t>предписаниях уполномоченных органов (Роспотребнадзор, Рособрнадзор и др.), результатах лицензирования, итогах работы по исполнению программ развития образовательного учреждения и др.</w:t>
      </w:r>
      <w:r w:rsidR="004E66C1" w:rsidRPr="004E66C1">
        <w:t xml:space="preserve"> </w:t>
      </w:r>
      <w:r w:rsidR="004E66C1">
        <w:t>При оценке профессиональной деятельности Руководителя учитываются:</w:t>
      </w:r>
    </w:p>
    <w:p w:rsidR="004E66C1" w:rsidRDefault="004E66C1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2" w:lineRule="exact"/>
        <w:ind w:left="60" w:firstLine="0"/>
        <w:jc w:val="both"/>
      </w:pPr>
      <w:r>
        <w:t>а) результаты исполнения Руководителем трудового договора;</w:t>
      </w:r>
    </w:p>
    <w:p w:rsidR="004E66C1" w:rsidRDefault="004E66C1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2" w:lineRule="exact"/>
        <w:ind w:left="60" w:firstLine="0"/>
        <w:jc w:val="both"/>
      </w:pPr>
      <w:r>
        <w:t>б) профессиональные знания и опыт работы Руководителя;</w:t>
      </w:r>
    </w:p>
    <w:p w:rsidR="004E66C1" w:rsidRDefault="004E66C1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2" w:lineRule="exact"/>
        <w:ind w:left="60" w:firstLine="0"/>
        <w:jc w:val="both"/>
      </w:pPr>
      <w:r>
        <w:t>в) организаторские способности Руководителя.</w:t>
      </w:r>
    </w:p>
    <w:p w:rsidR="00291FAA" w:rsidRPr="00AB7EE3" w:rsidRDefault="00291FAA" w:rsidP="00291FAA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3.6. Аттестуемый руководитель образовательной организации должен быть ознакомлен с представлением не менее чем за две недели до даты аттестации.</w:t>
      </w:r>
    </w:p>
    <w:p w:rsidR="00291FAA" w:rsidRPr="00AB7EE3" w:rsidRDefault="00291FAA" w:rsidP="00291FAA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</w:t>
      </w:r>
      <w:r>
        <w:rPr>
          <w:color w:val="2D2D2D"/>
          <w:spacing w:val="2"/>
        </w:rPr>
        <w:t>7</w:t>
      </w:r>
      <w:r w:rsidRPr="00AB7EE3">
        <w:rPr>
          <w:color w:val="2D2D2D"/>
          <w:spacing w:val="2"/>
        </w:rPr>
        <w:t>. Процедура аттестации кандидатов на должность руководителей образовательных организаций предваряет заключение трудового договора.</w:t>
      </w:r>
    </w:p>
    <w:p w:rsidR="0078468E" w:rsidRPr="00AB7EE3" w:rsidRDefault="00291FAA" w:rsidP="0078468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</w:t>
      </w:r>
      <w:r>
        <w:rPr>
          <w:color w:val="2D2D2D"/>
          <w:spacing w:val="2"/>
        </w:rPr>
        <w:t>8</w:t>
      </w:r>
      <w:r w:rsidRPr="00AB7EE3">
        <w:rPr>
          <w:color w:val="2D2D2D"/>
          <w:spacing w:val="2"/>
        </w:rPr>
        <w:t xml:space="preserve">. Основанием для проведения аттестации кандидатов на должность руководителей образовательных организаций является заявление на имя </w:t>
      </w:r>
      <w:r>
        <w:rPr>
          <w:color w:val="2D2D2D"/>
          <w:spacing w:val="2"/>
        </w:rPr>
        <w:t>начальника отдела образования</w:t>
      </w:r>
      <w:r w:rsidRPr="00AB7EE3">
        <w:rPr>
          <w:color w:val="2D2D2D"/>
          <w:spacing w:val="2"/>
        </w:rPr>
        <w:t xml:space="preserve"> о проведении аттестации согласно приложению N 3 к настоящему Положению.</w:t>
      </w:r>
    </w:p>
    <w:p w:rsidR="000D670C" w:rsidRPr="0078468E" w:rsidRDefault="000D670C" w:rsidP="000D670C">
      <w:pPr>
        <w:pStyle w:val="21"/>
        <w:framePr w:w="10416" w:h="15475" w:hRule="exact" w:wrap="around" w:vAnchor="page" w:hAnchor="page" w:x="1036" w:y="541"/>
        <w:numPr>
          <w:ilvl w:val="0"/>
          <w:numId w:val="3"/>
        </w:numPr>
        <w:shd w:val="clear" w:color="auto" w:fill="auto"/>
        <w:spacing w:before="0" w:after="0" w:line="326" w:lineRule="exact"/>
        <w:ind w:left="20" w:firstLine="0"/>
        <w:jc w:val="both"/>
        <w:rPr>
          <w:sz w:val="2"/>
          <w:szCs w:val="2"/>
        </w:rPr>
        <w:sectPr w:rsidR="000D670C" w:rsidRPr="007846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7C57" w:rsidRDefault="006B7C57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E66C1" w:rsidRDefault="006D47FA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</w:t>
      </w:r>
      <w:r w:rsidR="00AB7EE3">
        <w:rPr>
          <w:color w:val="2D2D2D"/>
          <w:spacing w:val="2"/>
        </w:rPr>
        <w:t>9</w:t>
      </w:r>
      <w:r w:rsidRPr="00AB7EE3">
        <w:rPr>
          <w:color w:val="2D2D2D"/>
          <w:spacing w:val="2"/>
        </w:rPr>
        <w:t>. Кандидаты на должность руководителя образовательной организации вместе с заявлением представляют документы, подтверждающие: образование, стаж педагогической работы, стаж работы в должности руководителя, наличие наград, званий, ученого звания, повышение квалификации и (или) переподготовку, анкету согласно приложению N 4 к настоящему Положению.</w:t>
      </w:r>
      <w:r w:rsidR="004E66C1" w:rsidRPr="004E66C1">
        <w:t xml:space="preserve"> </w:t>
      </w:r>
      <w:r w:rsidRPr="00AB7EE3">
        <w:rPr>
          <w:color w:val="2D2D2D"/>
          <w:spacing w:val="2"/>
        </w:rPr>
        <w:t>Кандидаты на должность руководителей образовательной организации вправе представить в аттестационную комиссию</w:t>
      </w:r>
      <w:r w:rsidR="004E66C1">
        <w:rPr>
          <w:color w:val="2D2D2D"/>
          <w:spacing w:val="2"/>
        </w:rPr>
        <w:t xml:space="preserve"> дополнительно</w:t>
      </w:r>
      <w:r w:rsidRPr="00AB7EE3">
        <w:rPr>
          <w:color w:val="2D2D2D"/>
          <w:spacing w:val="2"/>
        </w:rPr>
        <w:t xml:space="preserve"> </w:t>
      </w:r>
      <w:r w:rsidR="004E66C1">
        <w:rPr>
          <w:color w:val="2D2D2D"/>
          <w:spacing w:val="2"/>
        </w:rPr>
        <w:t>иную информацию</w:t>
      </w:r>
      <w:r w:rsidRPr="00AB7EE3">
        <w:rPr>
          <w:color w:val="2D2D2D"/>
          <w:spacing w:val="2"/>
        </w:rPr>
        <w:t>.</w:t>
      </w:r>
      <w:r w:rsidR="004E66C1" w:rsidRPr="004E66C1">
        <w:rPr>
          <w:color w:val="2D2D2D"/>
          <w:spacing w:val="2"/>
        </w:rPr>
        <w:t xml:space="preserve"> </w:t>
      </w:r>
    </w:p>
    <w:p w:rsidR="004E66C1" w:rsidRPr="00AB7EE3" w:rsidRDefault="004E66C1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</w:t>
      </w:r>
      <w:r>
        <w:rPr>
          <w:color w:val="2D2D2D"/>
          <w:spacing w:val="2"/>
        </w:rPr>
        <w:t>0</w:t>
      </w:r>
      <w:r w:rsidRPr="00AB7EE3">
        <w:rPr>
          <w:color w:val="2D2D2D"/>
          <w:spacing w:val="2"/>
        </w:rPr>
        <w:t>. Кандидат на должность руководителя должен быть ознакомлен с отзывом не менее чем за две недели до даты аттестации.</w:t>
      </w:r>
    </w:p>
    <w:p w:rsidR="006B7C57" w:rsidRDefault="004E66C1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AB7EE3">
        <w:rPr>
          <w:color w:val="2D2D2D"/>
          <w:spacing w:val="2"/>
        </w:rPr>
        <w:t>3.1</w:t>
      </w:r>
      <w:r>
        <w:rPr>
          <w:color w:val="2D2D2D"/>
          <w:spacing w:val="2"/>
        </w:rPr>
        <w:t>1</w:t>
      </w:r>
      <w:r w:rsidRPr="00AB7EE3">
        <w:rPr>
          <w:color w:val="2D2D2D"/>
          <w:spacing w:val="2"/>
        </w:rPr>
        <w:t>. Срок проведения аттестации кандидата на должность руководителя образовательного учреждения устанавливается аттестационной комиссией в соответствии с графиком заседаний аттестационной комиссии.</w:t>
      </w:r>
      <w:r w:rsidR="006B7C57" w:rsidRPr="006B7C57">
        <w:t xml:space="preserve"> </w:t>
      </w:r>
    </w:p>
    <w:p w:rsidR="004E66C1" w:rsidRPr="00AB7EE3" w:rsidRDefault="006B7C57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3.12.В случае неявки Руководителя на заседание указанной комиссии без уважительной причины или отказа его от аттестации Руководитель привлекается к дисциплинарной ответственности в соответствии</w:t>
      </w:r>
    </w:p>
    <w:p w:rsidR="002B1655" w:rsidRDefault="002B1655" w:rsidP="004E66C1">
      <w:pPr>
        <w:pStyle w:val="21"/>
        <w:framePr w:w="10416" w:h="15475" w:hRule="exact" w:wrap="around" w:vAnchor="page" w:hAnchor="page" w:x="1036" w:y="541"/>
        <w:shd w:val="clear" w:color="auto" w:fill="auto"/>
        <w:tabs>
          <w:tab w:val="left" w:pos="790"/>
        </w:tabs>
        <w:spacing w:before="0" w:after="0" w:line="322" w:lineRule="exact"/>
        <w:ind w:firstLine="0"/>
        <w:jc w:val="both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66C1" w:rsidRDefault="004E66C1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B1655">
        <w:rPr>
          <w:color w:val="2D2D2D"/>
          <w:spacing w:val="2"/>
        </w:rPr>
        <w:t xml:space="preserve">Руководителем кадровой службы </w:t>
      </w:r>
      <w:r w:rsidR="002B1655">
        <w:rPr>
          <w:color w:val="2D2D2D"/>
          <w:spacing w:val="2"/>
        </w:rPr>
        <w:t>отдела образования</w:t>
      </w:r>
      <w:r w:rsidRPr="002B1655">
        <w:rPr>
          <w:color w:val="2D2D2D"/>
          <w:spacing w:val="2"/>
        </w:rPr>
        <w:t xml:space="preserve"> в срок не менее чем за две недели до даты</w:t>
      </w:r>
      <w:r w:rsidRPr="002B1655">
        <w:rPr>
          <w:b/>
          <w:color w:val="2D2D2D"/>
          <w:spacing w:val="2"/>
        </w:rPr>
        <w:t xml:space="preserve"> </w:t>
      </w:r>
      <w:r w:rsidRPr="00AB7EE3">
        <w:rPr>
          <w:color w:val="2D2D2D"/>
          <w:spacing w:val="2"/>
        </w:rPr>
        <w:t>аттестации на кандидата на должность руководителя готовится отзыв по форме согласно приложению N 5 к настоящему Положению.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</w:t>
      </w:r>
      <w:r w:rsidR="007539CE">
        <w:rPr>
          <w:color w:val="2D2D2D"/>
          <w:spacing w:val="2"/>
        </w:rPr>
        <w:t>2</w:t>
      </w:r>
      <w:r w:rsidRPr="00AB7EE3">
        <w:rPr>
          <w:color w:val="2D2D2D"/>
          <w:spacing w:val="2"/>
        </w:rPr>
        <w:t>. Необходимые документы должны быть представлены кандидатом на должность руководителя образовательной организации в аттестационную комиссию не менее чем за две недели до даты проведения аттестации.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</w:t>
      </w:r>
      <w:r w:rsidR="007539CE">
        <w:rPr>
          <w:color w:val="2D2D2D"/>
          <w:spacing w:val="2"/>
        </w:rPr>
        <w:t>3</w:t>
      </w:r>
      <w:r w:rsidRPr="00AB7EE3">
        <w:rPr>
          <w:color w:val="2D2D2D"/>
          <w:spacing w:val="2"/>
        </w:rPr>
        <w:t>. По результатам аттестации кандидату на должность руководителя образовательной организации, руководителю образовательной организации дается одна из следующих оценок: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а) соответствует квалификационным требованиям, предъявляемым к должности "руководитель";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б) не соответствует квалификационным требованиям, предъявляемым к должности "руководитель".</w:t>
      </w:r>
    </w:p>
    <w:p w:rsidR="006D47FA" w:rsidRPr="007539CE" w:rsidRDefault="006D47FA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7539CE">
        <w:rPr>
          <w:rFonts w:ascii="Times New Roman" w:hAnsi="Times New Roman" w:cs="Times New Roman"/>
          <w:bCs w:val="0"/>
          <w:color w:val="4C4C4C"/>
          <w:spacing w:val="2"/>
        </w:rPr>
        <w:t>4. Реализация решений аттестационной комиссии</w:t>
      </w:r>
    </w:p>
    <w:p w:rsidR="006D47FA" w:rsidRPr="00AB7EE3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 xml:space="preserve">4.1. После утверждения приказа </w:t>
      </w:r>
      <w:r w:rsidR="007539CE">
        <w:rPr>
          <w:color w:val="2D2D2D"/>
          <w:spacing w:val="2"/>
        </w:rPr>
        <w:t>отдела образования</w:t>
      </w:r>
      <w:r w:rsidRPr="00AB7EE3">
        <w:rPr>
          <w:color w:val="2D2D2D"/>
          <w:spacing w:val="2"/>
        </w:rPr>
        <w:t xml:space="preserve"> о соответствии (несоответствии) руководителя образовательной организации или кандидата на должность руководителя образовательной организации квалификационным требованиям, предъявляемым к должности "руководитель", секретарь аттестационной комиссии готовит аттестационный лист.</w:t>
      </w:r>
    </w:p>
    <w:p w:rsidR="006D47FA" w:rsidRPr="00AB7EE3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 xml:space="preserve">4.2. Аттестационный лист составляется в двух экземплярах. В аттестационный лист вносится решение аттестационной комиссии, указывается номер и дата приказа </w:t>
      </w:r>
      <w:r w:rsidR="007539CE">
        <w:rPr>
          <w:color w:val="2D2D2D"/>
          <w:spacing w:val="2"/>
        </w:rPr>
        <w:t>отдела образования</w:t>
      </w:r>
      <w:r w:rsidRPr="00AB7EE3">
        <w:rPr>
          <w:color w:val="2D2D2D"/>
          <w:spacing w:val="2"/>
        </w:rPr>
        <w:t>.</w:t>
      </w:r>
    </w:p>
    <w:p w:rsidR="006D47FA" w:rsidRDefault="006D47FA" w:rsidP="00C01AC7">
      <w:pPr>
        <w:pStyle w:val="2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AB7EE3">
        <w:rPr>
          <w:b w:val="0"/>
          <w:bCs w:val="0"/>
          <w:color w:val="3C3C3C"/>
          <w:spacing w:val="2"/>
          <w:sz w:val="24"/>
          <w:szCs w:val="24"/>
        </w:rPr>
        <w:br/>
      </w:r>
      <w:r w:rsidRPr="00AB7EE3">
        <w:rPr>
          <w:b w:val="0"/>
          <w:bCs w:val="0"/>
          <w:color w:val="3C3C3C"/>
          <w:spacing w:val="2"/>
          <w:sz w:val="24"/>
          <w:szCs w:val="24"/>
        </w:rPr>
        <w:br/>
      </w:r>
      <w:r w:rsidRPr="000312D2">
        <w:rPr>
          <w:bCs w:val="0"/>
          <w:color w:val="3C3C3C"/>
          <w:spacing w:val="2"/>
          <w:sz w:val="24"/>
          <w:szCs w:val="24"/>
        </w:rPr>
        <w:t>С</w:t>
      </w:r>
      <w:r w:rsidR="00A307BA" w:rsidRPr="000312D2">
        <w:rPr>
          <w:bCs w:val="0"/>
          <w:color w:val="3C3C3C"/>
          <w:spacing w:val="2"/>
          <w:sz w:val="24"/>
          <w:szCs w:val="24"/>
        </w:rPr>
        <w:t>остав аттестационной комиссии по проведению аттестации кандидатов</w:t>
      </w:r>
      <w:r w:rsidRPr="000312D2">
        <w:rPr>
          <w:bCs w:val="0"/>
          <w:color w:val="3C3C3C"/>
          <w:spacing w:val="2"/>
          <w:sz w:val="24"/>
          <w:szCs w:val="24"/>
        </w:rPr>
        <w:t xml:space="preserve"> </w:t>
      </w:r>
      <w:r w:rsidR="00A307BA" w:rsidRPr="000312D2">
        <w:rPr>
          <w:bCs w:val="0"/>
          <w:color w:val="3C3C3C"/>
          <w:spacing w:val="2"/>
          <w:sz w:val="24"/>
          <w:szCs w:val="24"/>
        </w:rPr>
        <w:t xml:space="preserve"> на должность руководителя и  руководителей муниципальных образовательных организаций</w:t>
      </w:r>
      <w:r w:rsidRPr="000312D2">
        <w:rPr>
          <w:bCs w:val="0"/>
          <w:color w:val="3C3C3C"/>
          <w:spacing w:val="2"/>
          <w:sz w:val="24"/>
          <w:szCs w:val="24"/>
        </w:rPr>
        <w:t>,</w:t>
      </w:r>
      <w:r w:rsidR="00A307BA" w:rsidRPr="000312D2">
        <w:rPr>
          <w:bCs w:val="0"/>
          <w:color w:val="3C3C3C"/>
          <w:spacing w:val="2"/>
          <w:sz w:val="24"/>
          <w:szCs w:val="24"/>
        </w:rPr>
        <w:t xml:space="preserve"> функции и полномочия учредителя в отношении которых осуществляет </w:t>
      </w:r>
      <w:r w:rsidR="00A307BA" w:rsidRPr="000312D2">
        <w:rPr>
          <w:color w:val="2D2D2D"/>
          <w:spacing w:val="2"/>
          <w:sz w:val="24"/>
          <w:szCs w:val="24"/>
        </w:rPr>
        <w:t>отдел образования</w:t>
      </w:r>
      <w:r w:rsidRPr="000312D2">
        <w:rPr>
          <w:bCs w:val="0"/>
          <w:color w:val="3C3C3C"/>
          <w:spacing w:val="2"/>
          <w:sz w:val="24"/>
          <w:szCs w:val="24"/>
        </w:rPr>
        <w:t xml:space="preserve"> </w:t>
      </w:r>
      <w:r w:rsidR="000312D2" w:rsidRPr="000312D2">
        <w:rPr>
          <w:bCs w:val="0"/>
          <w:color w:val="3C3C3C"/>
          <w:spacing w:val="2"/>
          <w:sz w:val="24"/>
          <w:szCs w:val="24"/>
        </w:rPr>
        <w:t>администрации Вадинского района</w:t>
      </w:r>
    </w:p>
    <w:p w:rsidR="000312D2" w:rsidRPr="000312D2" w:rsidRDefault="000312D2" w:rsidP="00C01AC7">
      <w:pPr>
        <w:pStyle w:val="2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5914"/>
      </w:tblGrid>
      <w:tr w:rsidR="006D47FA" w:rsidRPr="00AB7EE3" w:rsidTr="006D47FA">
        <w:trPr>
          <w:trHeight w:val="15"/>
        </w:trPr>
        <w:tc>
          <w:tcPr>
            <w:tcW w:w="2957" w:type="dxa"/>
            <w:hideMark/>
          </w:tcPr>
          <w:p w:rsidR="006D47FA" w:rsidRPr="00AB7EE3" w:rsidRDefault="006D47FA" w:rsidP="00C01AC7">
            <w:pPr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hideMark/>
          </w:tcPr>
          <w:p w:rsidR="006D47FA" w:rsidRPr="00AB7EE3" w:rsidRDefault="006D47FA" w:rsidP="00C01AC7">
            <w:pPr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Семисчастнова Г.В.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7539CE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Начальник отдела</w:t>
            </w:r>
            <w:r w:rsidR="006D47FA" w:rsidRPr="00AB7EE3">
              <w:rPr>
                <w:color w:val="2D2D2D"/>
              </w:rPr>
              <w:t xml:space="preserve"> образования, председатель комиссии;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Кусакина А.В.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7539CE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Заведующий методическим кабинетом отдела образования</w:t>
            </w:r>
            <w:r w:rsidR="006D47FA" w:rsidRPr="00AB7EE3">
              <w:rPr>
                <w:color w:val="2D2D2D"/>
              </w:rPr>
              <w:t>, заместитель председателя комиссии</w:t>
            </w:r>
            <w:r>
              <w:rPr>
                <w:color w:val="2D2D2D"/>
              </w:rPr>
              <w:t>, секретарь;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7EE3">
              <w:rPr>
                <w:color w:val="2D2D2D"/>
              </w:rPr>
              <w:t>Члены комиссии: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Маслова Т.А.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Заведующий сектором качества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Душутина И.И.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Методист отдела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Мясникова Т.В.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Методист отдела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Забодаева С.Ф.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Методист отдела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Просвирнина </w:t>
            </w:r>
            <w:r w:rsidR="00DF0DEE">
              <w:rPr>
                <w:color w:val="2D2D2D"/>
              </w:rPr>
              <w:t>О.В.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DF0DE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Главный бухгалтер отдела образования</w:t>
            </w:r>
          </w:p>
        </w:tc>
      </w:tr>
      <w:tr w:rsidR="006D47FA" w:rsidRPr="00AB7EE3" w:rsidTr="007539CE">
        <w:tc>
          <w:tcPr>
            <w:tcW w:w="8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DF0DEE" w:rsidP="00DF0DEE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Три</w:t>
            </w:r>
            <w:r w:rsidR="006D47FA" w:rsidRPr="00AB7EE3">
              <w:rPr>
                <w:color w:val="2D2D2D"/>
              </w:rPr>
              <w:t xml:space="preserve"> независимых эксперта - представители профсоюзных органов, образовательных и других организаций (по согласованию).</w:t>
            </w:r>
          </w:p>
        </w:tc>
      </w:tr>
    </w:tbl>
    <w:p w:rsidR="007F70A1" w:rsidRDefault="007F70A1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DB098B" w:rsidRDefault="00DB098B" w:rsidP="00E36979">
      <w:pPr>
        <w:pStyle w:val="a5"/>
        <w:jc w:val="right"/>
        <w:rPr>
          <w:bCs/>
        </w:rPr>
      </w:pPr>
      <w:r w:rsidRPr="00E36979">
        <w:rPr>
          <w:rFonts w:ascii="Times New Roman" w:hAnsi="Times New Roman" w:cs="Times New Roman"/>
        </w:rPr>
        <w:t xml:space="preserve"> </w:t>
      </w:r>
    </w:p>
    <w:p w:rsidR="002364F3" w:rsidRDefault="002364F3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18334E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B7C57" w:rsidRDefault="006D47FA" w:rsidP="00A20000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sz w:val="2"/>
          <w:szCs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70CD7" w:rsidRDefault="00870CD7" w:rsidP="00870CD7">
      <w:pPr>
        <w:rPr>
          <w:sz w:val="2"/>
          <w:szCs w:val="2"/>
        </w:rPr>
        <w:sectPr w:rsidR="00870CD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3F92" w:rsidRDefault="008E3F92" w:rsidP="00C738EA"/>
    <w:sectPr w:rsidR="008E3F92" w:rsidSect="008E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80" w:rsidRDefault="004D5680" w:rsidP="00C738EA">
      <w:r>
        <w:separator/>
      </w:r>
    </w:p>
  </w:endnote>
  <w:endnote w:type="continuationSeparator" w:id="1">
    <w:p w:rsidR="004D5680" w:rsidRDefault="004D5680" w:rsidP="00C7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80" w:rsidRDefault="004D5680" w:rsidP="00C738EA">
      <w:r>
        <w:separator/>
      </w:r>
    </w:p>
  </w:footnote>
  <w:footnote w:type="continuationSeparator" w:id="1">
    <w:p w:rsidR="004D5680" w:rsidRDefault="004D5680" w:rsidP="00C73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A1"/>
    <w:multiLevelType w:val="multilevel"/>
    <w:tmpl w:val="EA3A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53109"/>
    <w:multiLevelType w:val="multilevel"/>
    <w:tmpl w:val="A65EF1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9130F"/>
    <w:multiLevelType w:val="multilevel"/>
    <w:tmpl w:val="FDDA3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2022E"/>
    <w:multiLevelType w:val="multilevel"/>
    <w:tmpl w:val="A3708E92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6446D"/>
    <w:multiLevelType w:val="multilevel"/>
    <w:tmpl w:val="ADA62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17F69"/>
    <w:multiLevelType w:val="multilevel"/>
    <w:tmpl w:val="4364B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D7"/>
    <w:rsid w:val="000312D2"/>
    <w:rsid w:val="000D670C"/>
    <w:rsid w:val="001439B7"/>
    <w:rsid w:val="0018334E"/>
    <w:rsid w:val="002075DE"/>
    <w:rsid w:val="002364F3"/>
    <w:rsid w:val="00291FAA"/>
    <w:rsid w:val="002B1655"/>
    <w:rsid w:val="002F1876"/>
    <w:rsid w:val="00333DD6"/>
    <w:rsid w:val="004D5680"/>
    <w:rsid w:val="004E66C1"/>
    <w:rsid w:val="005057D3"/>
    <w:rsid w:val="00697913"/>
    <w:rsid w:val="006B7C57"/>
    <w:rsid w:val="006D47FA"/>
    <w:rsid w:val="007359DE"/>
    <w:rsid w:val="007539CE"/>
    <w:rsid w:val="0078468E"/>
    <w:rsid w:val="007F70A1"/>
    <w:rsid w:val="00870CD7"/>
    <w:rsid w:val="008863F4"/>
    <w:rsid w:val="008E3F92"/>
    <w:rsid w:val="00942A3A"/>
    <w:rsid w:val="0098616E"/>
    <w:rsid w:val="009C53F3"/>
    <w:rsid w:val="009D771A"/>
    <w:rsid w:val="00A20000"/>
    <w:rsid w:val="00A307BA"/>
    <w:rsid w:val="00A966E4"/>
    <w:rsid w:val="00AB7EE3"/>
    <w:rsid w:val="00B47573"/>
    <w:rsid w:val="00B85D16"/>
    <w:rsid w:val="00C01AC7"/>
    <w:rsid w:val="00C27F0B"/>
    <w:rsid w:val="00C52A3F"/>
    <w:rsid w:val="00C738EA"/>
    <w:rsid w:val="00CD2E8E"/>
    <w:rsid w:val="00DA6E10"/>
    <w:rsid w:val="00DB098B"/>
    <w:rsid w:val="00DB4582"/>
    <w:rsid w:val="00DC69D2"/>
    <w:rsid w:val="00DF0DEE"/>
    <w:rsid w:val="00E36979"/>
    <w:rsid w:val="00E76923"/>
    <w:rsid w:val="00F0208C"/>
    <w:rsid w:val="00FC4F9D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C53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7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870C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70CD7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870CD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870CD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0CD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1">
    <w:name w:val="Основной текст1"/>
    <w:basedOn w:val="a3"/>
    <w:rsid w:val="00870CD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0pt">
    <w:name w:val="Основной текст + 13 pt;Интервал 0 pt"/>
    <w:basedOn w:val="a3"/>
    <w:rsid w:val="00870CD7"/>
    <w:rPr>
      <w:color w:val="000000"/>
      <w:spacing w:val="4"/>
      <w:w w:val="100"/>
      <w:position w:val="0"/>
      <w:sz w:val="26"/>
      <w:szCs w:val="26"/>
      <w:lang w:val="ru-RU" w:eastAsia="ru-RU" w:bidi="ru-RU"/>
    </w:rPr>
  </w:style>
  <w:style w:type="character" w:customStyle="1" w:styleId="20pt">
    <w:name w:val="Основной текст (2) + Интервал 0 pt"/>
    <w:basedOn w:val="24"/>
    <w:rsid w:val="00870CD7"/>
    <w:rPr>
      <w:color w:val="000000"/>
      <w:spacing w:val="5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870CD7"/>
    <w:pPr>
      <w:shd w:val="clear" w:color="auto" w:fill="FFFFFF"/>
      <w:spacing w:before="420" w:after="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70CD7"/>
    <w:pPr>
      <w:shd w:val="clear" w:color="auto" w:fill="FFFFFF"/>
      <w:spacing w:before="96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4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870CD7"/>
    <w:pPr>
      <w:shd w:val="clear" w:color="auto" w:fill="FFFFFF"/>
      <w:spacing w:before="42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customStyle="1" w:styleId="25">
    <w:name w:val="Основной текст (2)"/>
    <w:basedOn w:val="a"/>
    <w:link w:val="24"/>
    <w:rsid w:val="00870CD7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870CD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C5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4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6D47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6D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6D47FA"/>
    <w:rPr>
      <w:color w:val="0000FF"/>
      <w:u w:val="single"/>
    </w:rPr>
  </w:style>
  <w:style w:type="paragraph" w:customStyle="1" w:styleId="headertext">
    <w:name w:val="headertext"/>
    <w:basedOn w:val="a"/>
    <w:rsid w:val="006D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6D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B7C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73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8E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73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8E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8E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4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4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4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4</cp:revision>
  <cp:lastPrinted>2021-03-15T12:48:00Z</cp:lastPrinted>
  <dcterms:created xsi:type="dcterms:W3CDTF">2021-03-24T08:41:00Z</dcterms:created>
  <dcterms:modified xsi:type="dcterms:W3CDTF">2021-03-24T08:52:00Z</dcterms:modified>
</cp:coreProperties>
</file>