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CB" w:rsidRPr="00660B98" w:rsidRDefault="008348CB" w:rsidP="008348CB">
      <w:pPr>
        <w:jc w:val="right"/>
        <w:rPr>
          <w:sz w:val="28"/>
          <w:szCs w:val="28"/>
        </w:rPr>
      </w:pPr>
      <w:r w:rsidRPr="00660B98">
        <w:rPr>
          <w:sz w:val="28"/>
          <w:szCs w:val="28"/>
        </w:rPr>
        <w:t>Приложение</w:t>
      </w:r>
    </w:p>
    <w:p w:rsidR="008348CB" w:rsidRDefault="008348CB" w:rsidP="008348CB">
      <w:pPr>
        <w:rPr>
          <w:b/>
          <w:sz w:val="28"/>
          <w:szCs w:val="28"/>
        </w:rPr>
      </w:pPr>
    </w:p>
    <w:p w:rsidR="008348CB" w:rsidRPr="005019C2" w:rsidRDefault="008348CB" w:rsidP="008348CB">
      <w:pPr>
        <w:jc w:val="center"/>
        <w:rPr>
          <w:b/>
          <w:sz w:val="28"/>
          <w:szCs w:val="28"/>
        </w:rPr>
      </w:pPr>
      <w:r w:rsidRPr="005019C2">
        <w:rPr>
          <w:b/>
          <w:sz w:val="28"/>
          <w:szCs w:val="28"/>
        </w:rPr>
        <w:t>Мониторинг занятости обучающихся</w:t>
      </w:r>
      <w:r>
        <w:rPr>
          <w:b/>
          <w:sz w:val="28"/>
          <w:szCs w:val="28"/>
        </w:rPr>
        <w:t xml:space="preserve"> </w:t>
      </w:r>
      <w:r w:rsidRPr="005019C2">
        <w:rPr>
          <w:b/>
          <w:sz w:val="28"/>
          <w:szCs w:val="28"/>
        </w:rPr>
        <w:t>несовершеннолетних,</w:t>
      </w:r>
      <w:r>
        <w:rPr>
          <w:b/>
          <w:sz w:val="28"/>
          <w:szCs w:val="28"/>
        </w:rPr>
        <w:t xml:space="preserve"> </w:t>
      </w:r>
      <w:r w:rsidRPr="005019C2">
        <w:rPr>
          <w:b/>
          <w:sz w:val="28"/>
          <w:szCs w:val="28"/>
        </w:rPr>
        <w:t>состоящих на профилактических учетах</w:t>
      </w:r>
      <w:r>
        <w:rPr>
          <w:b/>
          <w:sz w:val="28"/>
          <w:szCs w:val="28"/>
        </w:rPr>
        <w:t xml:space="preserve"> в образовательных организациях Вадинского района (декабрь 2020 года)</w:t>
      </w:r>
    </w:p>
    <w:p w:rsidR="008348CB" w:rsidRPr="00BC1FA8" w:rsidRDefault="008348CB" w:rsidP="008348CB">
      <w:pPr>
        <w:jc w:val="center"/>
        <w:rPr>
          <w:b/>
          <w:sz w:val="26"/>
          <w:szCs w:val="26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7796"/>
        <w:gridCol w:w="1163"/>
        <w:gridCol w:w="680"/>
      </w:tblGrid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0B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0B98">
              <w:rPr>
                <w:sz w:val="28"/>
                <w:szCs w:val="28"/>
              </w:rPr>
              <w:t>/</w:t>
            </w:r>
            <w:proofErr w:type="spellStart"/>
            <w:r w:rsidRPr="00660B9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Количество</w:t>
            </w:r>
          </w:p>
        </w:tc>
      </w:tr>
      <w:tr w:rsidR="008348CB" w:rsidRPr="00660B98" w:rsidTr="0070720C">
        <w:tc>
          <w:tcPr>
            <w:tcW w:w="681" w:type="dxa"/>
            <w:vMerge w:val="restart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>, занимающихся: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кружках и секциях школы/колледжа/техникума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организациях дополнительного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учреждениях культуры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учреждениях физической культуры и спорта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Охват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 xml:space="preserve"> (% от общего количества обучающихся)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>, состоящих на учете в ПДН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>, состоящих на внутреннем профилактическом учете образовательной организации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>, состоящих в базе ДЕСОП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Охват (количество и в %)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>, состоящих на учете в ПДН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Охват (количество)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>, состоящих на внутреннем профилактическом учете образовательной организации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proofErr w:type="gramStart"/>
            <w:r w:rsidRPr="00660B98">
              <w:rPr>
                <w:sz w:val="28"/>
                <w:szCs w:val="28"/>
              </w:rPr>
              <w:t xml:space="preserve">Охват (количество и в %)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обучающихся, состоящих на учете в ПДН в учреждениях культуры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proofErr w:type="gramStart"/>
            <w:r w:rsidRPr="00660B98">
              <w:rPr>
                <w:sz w:val="28"/>
                <w:szCs w:val="28"/>
              </w:rPr>
              <w:t xml:space="preserve">Охват (количество и в %)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обучающихся, состоящих на учете в ПДН в учреждениях физической культуры и спорта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Охват (количество и в %)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</w:t>
            </w:r>
            <w:proofErr w:type="gramStart"/>
            <w:r w:rsidRPr="00660B98">
              <w:rPr>
                <w:sz w:val="28"/>
                <w:szCs w:val="28"/>
              </w:rPr>
              <w:t>обучающихся</w:t>
            </w:r>
            <w:proofErr w:type="gramEnd"/>
            <w:r w:rsidRPr="00660B98">
              <w:rPr>
                <w:sz w:val="28"/>
                <w:szCs w:val="28"/>
              </w:rPr>
              <w:t>, состоящих на внутреннем профилактическом учете образовательной организации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proofErr w:type="gramStart"/>
            <w:r w:rsidRPr="00660B98">
              <w:rPr>
                <w:sz w:val="28"/>
                <w:szCs w:val="28"/>
              </w:rPr>
              <w:t xml:space="preserve">Охват (количество и в %)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обучающихся, состоящих на внутреннем профилактическом учете обра</w:t>
            </w:r>
            <w:r>
              <w:rPr>
                <w:sz w:val="28"/>
                <w:szCs w:val="28"/>
              </w:rPr>
              <w:t>зовательной организации в</w:t>
            </w:r>
            <w:r w:rsidRPr="00660B98">
              <w:rPr>
                <w:sz w:val="28"/>
                <w:szCs w:val="28"/>
              </w:rPr>
              <w:t xml:space="preserve"> учреждениях культуры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proofErr w:type="gramStart"/>
            <w:r w:rsidRPr="00660B98">
              <w:rPr>
                <w:sz w:val="28"/>
                <w:szCs w:val="28"/>
              </w:rPr>
              <w:t xml:space="preserve">Охват (количество и в %) </w:t>
            </w:r>
            <w:proofErr w:type="spellStart"/>
            <w:r w:rsidRPr="00660B98">
              <w:rPr>
                <w:sz w:val="28"/>
                <w:szCs w:val="28"/>
              </w:rPr>
              <w:t>досуговой</w:t>
            </w:r>
            <w:proofErr w:type="spellEnd"/>
            <w:r w:rsidRPr="00660B98">
              <w:rPr>
                <w:sz w:val="28"/>
                <w:szCs w:val="28"/>
              </w:rPr>
              <w:t xml:space="preserve"> занятостью обучающихся, состоящих на внутреннем профилактическом учете образовательной организации в учреждениях физической культуры и спорта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48CB" w:rsidRPr="00660B98" w:rsidTr="0070720C">
        <w:tc>
          <w:tcPr>
            <w:tcW w:w="681" w:type="dxa"/>
            <w:vMerge w:val="restart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13.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состоящих в базе ДЕСОП: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кружках и секциях школы/колледжа/техникума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организациях дополнительного образования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учреждениях культуры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- в учреждениях физической культуры и спорта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Количество обучающихся, состоящих на учете в ПДН, вовлеченных в деятельность молодежных формирований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8CB" w:rsidRPr="00660B98" w:rsidTr="0070720C">
        <w:tc>
          <w:tcPr>
            <w:tcW w:w="681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Количество обучающихся, состоящих на внутреннем учете, вовлеченных в деятельность молодежных формирований</w:t>
            </w:r>
          </w:p>
        </w:tc>
        <w:tc>
          <w:tcPr>
            <w:tcW w:w="1163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8CB" w:rsidRPr="00660B98" w:rsidTr="0070720C">
        <w:tc>
          <w:tcPr>
            <w:tcW w:w="681" w:type="dxa"/>
            <w:vMerge w:val="restart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Количество общественных воспитателей, в т.ч.: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- </w:t>
            </w:r>
            <w:proofErr w:type="gramStart"/>
            <w:r w:rsidRPr="00660B98">
              <w:rPr>
                <w:sz w:val="28"/>
                <w:szCs w:val="28"/>
              </w:rPr>
              <w:t>закрепленных</w:t>
            </w:r>
            <w:proofErr w:type="gramEnd"/>
            <w:r w:rsidRPr="00660B98">
              <w:rPr>
                <w:sz w:val="28"/>
                <w:szCs w:val="28"/>
              </w:rPr>
              <w:t xml:space="preserve"> за несовершеннолетними, состоящими на учете в ПДН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</w:p>
        </w:tc>
      </w:tr>
      <w:tr w:rsidR="008348CB" w:rsidRPr="00660B98" w:rsidTr="0070720C">
        <w:tc>
          <w:tcPr>
            <w:tcW w:w="681" w:type="dxa"/>
            <w:vMerge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348CB" w:rsidRPr="00660B98" w:rsidRDefault="008348CB" w:rsidP="0070720C">
            <w:pPr>
              <w:jc w:val="both"/>
              <w:rPr>
                <w:sz w:val="28"/>
                <w:szCs w:val="28"/>
              </w:rPr>
            </w:pPr>
            <w:r w:rsidRPr="00660B98">
              <w:rPr>
                <w:sz w:val="28"/>
                <w:szCs w:val="28"/>
              </w:rPr>
              <w:t xml:space="preserve">- </w:t>
            </w:r>
            <w:proofErr w:type="gramStart"/>
            <w:r w:rsidRPr="00660B98">
              <w:rPr>
                <w:sz w:val="28"/>
                <w:szCs w:val="28"/>
              </w:rPr>
              <w:t>закрепленных</w:t>
            </w:r>
            <w:proofErr w:type="gramEnd"/>
            <w:r w:rsidRPr="00660B98">
              <w:rPr>
                <w:sz w:val="28"/>
                <w:szCs w:val="28"/>
              </w:rPr>
              <w:t xml:space="preserve"> за несовершеннолетними, состоящими на внутреннем профилактическом учете образовательной организации.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48CB" w:rsidRPr="00660B98" w:rsidRDefault="008348CB" w:rsidP="00707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348CB" w:rsidRPr="002E5C4F" w:rsidRDefault="008348CB" w:rsidP="008348CB">
      <w:pPr>
        <w:rPr>
          <w:sz w:val="28"/>
          <w:szCs w:val="28"/>
        </w:rPr>
      </w:pPr>
    </w:p>
    <w:p w:rsidR="008348CB" w:rsidRPr="002E5C4F" w:rsidRDefault="008348CB" w:rsidP="008348CB">
      <w:pPr>
        <w:rPr>
          <w:sz w:val="28"/>
          <w:szCs w:val="28"/>
        </w:rPr>
      </w:pPr>
    </w:p>
    <w:p w:rsidR="008348CB" w:rsidRDefault="008348CB" w:rsidP="008348CB"/>
    <w:p w:rsidR="00B52AC8" w:rsidRDefault="00B52AC8"/>
    <w:sectPr w:rsidR="00B52AC8" w:rsidSect="00C4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48CB"/>
    <w:rsid w:val="002411C0"/>
    <w:rsid w:val="006435C4"/>
    <w:rsid w:val="008348CB"/>
    <w:rsid w:val="00A61884"/>
    <w:rsid w:val="00A83D35"/>
    <w:rsid w:val="00B52AC8"/>
    <w:rsid w:val="00EC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2021-04-07T13:19:00Z</dcterms:created>
  <dcterms:modified xsi:type="dcterms:W3CDTF">2021-04-07T13:22:00Z</dcterms:modified>
</cp:coreProperties>
</file>