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24" w:rsidRDefault="00423F24" w:rsidP="00423F24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</w:p>
    <w:p w:rsidR="00423F24" w:rsidRDefault="00423F24" w:rsidP="00423F24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3F24" w:rsidRPr="00A93CC3" w:rsidRDefault="00423F24" w:rsidP="00423F24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CC3">
        <w:rPr>
          <w:rFonts w:ascii="Times New Roman" w:hAnsi="Times New Roman"/>
          <w:b/>
          <w:sz w:val="28"/>
          <w:szCs w:val="28"/>
          <w:lang w:eastAsia="ru-RU"/>
        </w:rPr>
        <w:t>Показатели мониторинга реализации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93CC3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образовательной технологии «Образование для жизни» </w:t>
      </w:r>
    </w:p>
    <w:p w:rsidR="00423F24" w:rsidRPr="00A93CC3" w:rsidRDefault="00423F24" w:rsidP="00423F24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CC3">
        <w:rPr>
          <w:rFonts w:ascii="Times New Roman" w:hAnsi="Times New Roman"/>
          <w:b/>
          <w:sz w:val="28"/>
          <w:szCs w:val="28"/>
          <w:lang w:eastAsia="ru-RU"/>
        </w:rPr>
        <w:t xml:space="preserve">в образовательных </w:t>
      </w:r>
      <w:proofErr w:type="spellStart"/>
      <w:r w:rsidRPr="00A93CC3">
        <w:rPr>
          <w:rFonts w:ascii="Times New Roman" w:hAnsi="Times New Roman"/>
          <w:b/>
          <w:sz w:val="28"/>
          <w:szCs w:val="28"/>
          <w:lang w:eastAsia="ru-RU"/>
        </w:rPr>
        <w:t>организациях_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Вадинского</w:t>
      </w:r>
      <w:r w:rsidRPr="00A93CC3">
        <w:rPr>
          <w:rFonts w:ascii="Times New Roman" w:hAnsi="Times New Roman"/>
          <w:b/>
          <w:sz w:val="28"/>
          <w:szCs w:val="28"/>
          <w:lang w:eastAsia="ru-RU"/>
        </w:rPr>
        <w:t>_района</w:t>
      </w:r>
      <w:proofErr w:type="spellEnd"/>
      <w:r w:rsidRPr="00A93CC3">
        <w:rPr>
          <w:rFonts w:ascii="Times New Roman" w:hAnsi="Times New Roman"/>
          <w:b/>
          <w:sz w:val="28"/>
          <w:szCs w:val="28"/>
          <w:lang w:eastAsia="ru-RU"/>
        </w:rPr>
        <w:t xml:space="preserve"> (города)</w:t>
      </w:r>
    </w:p>
    <w:p w:rsidR="00423F24" w:rsidRPr="00A93CC3" w:rsidRDefault="00423F24" w:rsidP="00423F24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CC3">
        <w:rPr>
          <w:rFonts w:ascii="Times New Roman" w:hAnsi="Times New Roman"/>
          <w:b/>
          <w:sz w:val="28"/>
          <w:szCs w:val="28"/>
          <w:lang w:eastAsia="ru-RU"/>
        </w:rPr>
        <w:t>в 2018 календарном году</w:t>
      </w:r>
    </w:p>
    <w:p w:rsidR="00423F24" w:rsidRPr="00A93CC3" w:rsidRDefault="00423F24" w:rsidP="00423F24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422" w:type="dxa"/>
        <w:tblInd w:w="-5" w:type="dxa"/>
        <w:tblLayout w:type="fixed"/>
        <w:tblLook w:val="04A0"/>
      </w:tblPr>
      <w:tblGrid>
        <w:gridCol w:w="562"/>
        <w:gridCol w:w="1560"/>
        <w:gridCol w:w="1252"/>
        <w:gridCol w:w="1299"/>
        <w:gridCol w:w="3119"/>
        <w:gridCol w:w="1417"/>
        <w:gridCol w:w="1701"/>
        <w:gridCol w:w="2126"/>
        <w:gridCol w:w="1418"/>
        <w:gridCol w:w="968"/>
      </w:tblGrid>
      <w:tr w:rsidR="00423F24" w:rsidRPr="00B3202B" w:rsidTr="004707CC">
        <w:trPr>
          <w:trHeight w:val="1215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образователь-ной</w:t>
            </w:r>
            <w:proofErr w:type="spellEnd"/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«</w:t>
            </w:r>
            <w:proofErr w:type="spellStart"/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ПромТур</w:t>
            </w:r>
            <w:proofErr w:type="spellEnd"/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«Обучение через предпринимательство»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«Галерея трудового почета и славы»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«Уроки жизни»</w:t>
            </w:r>
          </w:p>
        </w:tc>
      </w:tr>
      <w:tr w:rsidR="00423F24" w:rsidRPr="00B3202B" w:rsidTr="004707CC">
        <w:trPr>
          <w:trHeight w:val="510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«PRO 100 профессия» 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202B" w:rsidRPr="00B3202B" w:rsidTr="00B3202B">
        <w:trPr>
          <w:trHeight w:val="542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Темы проектов, реализуемых в 2018 г.</w:t>
            </w:r>
          </w:p>
          <w:p w:rsidR="00B3202B" w:rsidRPr="00B3202B" w:rsidRDefault="00B3202B" w:rsidP="004707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и </w:t>
            </w:r>
            <w:proofErr w:type="spellStart"/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компаний-менторов, сотрудничающих с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образователь-ными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организациями на основе соглашений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учащихся 1-6-х классов, участвующих в проекте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5-8-х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участвующих в проекте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обучаю-щихся</w:t>
            </w:r>
            <w:proofErr w:type="spellEnd"/>
            <w:proofErr w:type="gramEnd"/>
          </w:p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1-11-х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курс «Полезные навыки» 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обучаю-щихся</w:t>
            </w:r>
            <w:proofErr w:type="spellEnd"/>
            <w:proofErr w:type="gramEnd"/>
          </w:p>
          <w:p w:rsidR="00B3202B" w:rsidRPr="00B3202B" w:rsidRDefault="00B3202B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9-11-х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курс «Основы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предпри-нимательст-ва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23F24" w:rsidRPr="00B3202B" w:rsidTr="00B3202B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МБОУ ООШ с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адинск в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с.Тат-Лака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ное бюджетное общеобразовательное учреждение основная общеобразовательная школа с. Вадинск 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78,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1-6 классы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45,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7,8,9 классы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Описательный проект </w:t>
            </w: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«Изучение производства </w:t>
            </w:r>
            <w:proofErr w:type="spellStart"/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носочно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чулочной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продукции ООО «Луговое»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Аналитический проект «Здоровая конкуренция - залог успешного бизнеса»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 - проект «Расширение производства ассортимента продукц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«Хлеб»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3,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ООО «Луговое»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Ступников</w:t>
            </w:r>
            <w:proofErr w:type="spellEnd"/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«Хлеб»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29  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16  </w:t>
            </w: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 общеобразовательное учреждение средняя общеобразовательная школа с. Вадинск 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16     7 «а» 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ИП «Суляев Ю.И.». Возникновение  и виды деятельности предприятия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(описательный проект)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ИП </w:t>
            </w:r>
            <w:proofErr w:type="spell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СуляевЮ.И</w:t>
            </w:r>
            <w:proofErr w:type="spellEnd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Суляев Ю.И.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17       7 «б»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ИП «</w:t>
            </w:r>
            <w:proofErr w:type="spell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Ступникова</w:t>
            </w:r>
            <w:proofErr w:type="spellEnd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История возникновения и значение предприятия в жизни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ИП «С.С. </w:t>
            </w:r>
            <w:proofErr w:type="spell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Ступникова</w:t>
            </w:r>
            <w:proofErr w:type="spellEnd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13         8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ООО «Луговое»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Использование СМИ для рекламы производимой продукци</w:t>
            </w:r>
            <w:proofErr w:type="gramStart"/>
            <w:r w:rsidRPr="00B3202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B3202B">
              <w:rPr>
                <w:rFonts w:ascii="Times New Roman" w:hAnsi="Times New Roman"/>
                <w:sz w:val="24"/>
                <w:szCs w:val="24"/>
              </w:rPr>
              <w:t>аналитический проект)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ООО «Луговое»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Зоцин</w:t>
            </w:r>
            <w:proofErr w:type="spellEnd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13         8 «б»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</w:rPr>
              <w:t>Ножкин</w:t>
            </w:r>
            <w:proofErr w:type="spellEnd"/>
            <w:r w:rsidRPr="00B320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Разнообразие видов услу</w:t>
            </w:r>
            <w:proofErr w:type="gramStart"/>
            <w:r w:rsidRPr="00B3202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B3202B">
              <w:rPr>
                <w:rFonts w:ascii="Times New Roman" w:hAnsi="Times New Roman"/>
                <w:sz w:val="24"/>
                <w:szCs w:val="24"/>
              </w:rPr>
              <w:t>аналитический проект)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ИП «</w:t>
            </w:r>
            <w:proofErr w:type="spell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НожкинА</w:t>
            </w:r>
            <w:proofErr w:type="gram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.И</w:t>
            </w:r>
            <w:proofErr w:type="spellEnd"/>
            <w:proofErr w:type="gramEnd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Ножкин</w:t>
            </w:r>
            <w:proofErr w:type="spellEnd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А.И.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15       9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КФХ «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</w:rPr>
              <w:t>Патрин</w:t>
            </w:r>
            <w:proofErr w:type="spellEnd"/>
            <w:r w:rsidRPr="00B3202B">
              <w:rPr>
                <w:rFonts w:ascii="Times New Roman" w:hAnsi="Times New Roman"/>
                <w:sz w:val="24"/>
                <w:szCs w:val="24"/>
              </w:rPr>
              <w:t xml:space="preserve"> К.Н.» Социальная значимость предприятия для жителей с. Вадинск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КФХ «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</w:rPr>
              <w:t>Патрин</w:t>
            </w:r>
            <w:proofErr w:type="spellEnd"/>
            <w:r w:rsidRPr="00B3202B">
              <w:rPr>
                <w:rFonts w:ascii="Times New Roman" w:hAnsi="Times New Roman"/>
                <w:sz w:val="24"/>
                <w:szCs w:val="24"/>
              </w:rPr>
              <w:t xml:space="preserve"> К.Н.» 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</w:rPr>
              <w:t>Патрин</w:t>
            </w:r>
            <w:proofErr w:type="spellEnd"/>
            <w:r w:rsidRPr="00B3202B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13       9 «б»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ИП «Литвинова С.В.». Реализация декоративных растений для открытого грунта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ИП «Литвинова С.В.». Литвинова С.</w:t>
            </w:r>
            <w:proofErr w:type="gram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Филиал МОУ СОШ с. Вадинск вс.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Каргалей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19,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1-6 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11 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7-9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1.«Путешествие в страну здоровья»</w:t>
            </w:r>
          </w:p>
          <w:p w:rsidR="00423F24" w:rsidRPr="00B3202B" w:rsidRDefault="00423F24" w:rsidP="004707C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2.«Библиотека глазами современного читателя» 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3.«Как сделать магазин посещаемым»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«Анализ деятельности  цеха по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подращиванию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индейки»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Каргалей</w:t>
            </w:r>
            <w:proofErr w:type="spellEnd"/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МУК «БКЦ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Вадинского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района» филиал 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Каргалей</w:t>
            </w:r>
            <w:proofErr w:type="spellEnd"/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Ткачева С.Н. </w:t>
            </w:r>
          </w:p>
          <w:p w:rsidR="00423F24" w:rsidRPr="00B3202B" w:rsidRDefault="00423F24" w:rsidP="004707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3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ПензаМолИнвест</w:t>
            </w:r>
            <w:proofErr w:type="spellEnd"/>
            <w:r w:rsidRPr="00B3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МОУ СОШ с. Вадинск </w:t>
            </w:r>
            <w:proofErr w:type="gramStart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Рахмановка</w:t>
            </w: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1-9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8-9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Бизнес-проект «Детская игровая площадка»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1.Рахмановская сельская администрация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16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ФМБОУ ООШ с</w:t>
            </w:r>
            <w:proofErr w:type="gramStart"/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.В</w:t>
            </w:r>
            <w:proofErr w:type="gramEnd"/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адинск в с.Выборное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10/5-9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4/8-9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78" w:lineRule="exact"/>
              <w:jc w:val="both"/>
              <w:rPr>
                <w:rStyle w:val="11pt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11pt"/>
                <w:rFonts w:ascii="Times New Roman" w:eastAsia="Calibri" w:hAnsi="Times New Roman" w:cs="Times New Roman"/>
                <w:b w:val="0"/>
                <w:sz w:val="24"/>
                <w:szCs w:val="24"/>
              </w:rPr>
              <w:t>«Изучаем почтовые услуги»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eastAsia="Calibri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pStyle w:val="2"/>
              <w:shd w:val="clear" w:color="auto" w:fill="auto"/>
              <w:spacing w:before="0" w:after="0" w:line="230" w:lineRule="exact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202B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>ФМОУ СОШ с</w:t>
            </w:r>
            <w:proofErr w:type="gramStart"/>
            <w:r w:rsidRPr="00B3202B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>.В</w:t>
            </w:r>
            <w:proofErr w:type="gramEnd"/>
            <w:r w:rsidRPr="00B3202B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адинск в </w:t>
            </w:r>
            <w:proofErr w:type="spellStart"/>
            <w:r w:rsidRPr="00B3202B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>с.Б-Лука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28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(5-11)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ч.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(8-11</w:t>
            </w:r>
            <w:proofErr w:type="gram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 xml:space="preserve">1,2 проекты «Знакомство и изучение деятельности МФЦ 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320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 xml:space="preserve">Создание рекламы и бренда сельской библиотеки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(третий, четвёртый) 9 класс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4 проект. Бизнес-проект «Открытие кафе-мороженое» 10 класс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4 проект Бизнес-план «Мини-цех по производству мясных полуфабрикатов»</w:t>
            </w: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3  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 xml:space="preserve">МФЦ 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320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ИП «С.С. </w:t>
            </w:r>
            <w:proofErr w:type="spellStart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Ступникова</w:t>
            </w:r>
            <w:proofErr w:type="spellEnd"/>
            <w:r w:rsidRPr="00B3202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18  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43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>ФМОУ СОШ с</w:t>
            </w:r>
            <w:proofErr w:type="gramStart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адинск в 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>с.С-Поливаново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2,3,4,5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>ФМОУ СОШ с</w:t>
            </w:r>
            <w:proofErr w:type="gramStart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адинск в 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  <w:lang w:eastAsia="ru-RU"/>
              </w:rPr>
              <w:t>с.Ягановка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1,2,5,6,89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«Изучение сферы услуг. Фотосалон ИП Суляев Ю.И.»</w:t>
            </w: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 xml:space="preserve">«Изучение сферы услуг. Деятельность отделения почтовой связи </w:t>
            </w:r>
            <w:proofErr w:type="spellStart"/>
            <w:r w:rsidRPr="00B3202B">
              <w:rPr>
                <w:rFonts w:ascii="Times New Roman" w:hAnsi="Times New Roman"/>
                <w:sz w:val="24"/>
                <w:szCs w:val="24"/>
              </w:rPr>
              <w:t>Ягановка</w:t>
            </w:r>
            <w:proofErr w:type="spellEnd"/>
            <w:r w:rsidRPr="00B320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3F24" w:rsidRPr="00B3202B" w:rsidRDefault="00423F24" w:rsidP="00470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F24" w:rsidRPr="00B3202B" w:rsidRDefault="00423F24" w:rsidP="00470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«Оказание населению услуг по сбору и вывозу ТБО»-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hAnsi="Times New Roman"/>
                <w:sz w:val="24"/>
                <w:szCs w:val="24"/>
              </w:rPr>
              <w:t>Фотосалон ИП Суляев Ю.И.»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«</w:t>
            </w:r>
            <w:proofErr w:type="spellStart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Ступникова</w:t>
            </w:r>
            <w:proofErr w:type="spellEnd"/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С.С.»,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«ЧП Медников А.И.»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24" w:rsidRPr="00B3202B" w:rsidTr="004707C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24" w:rsidRPr="00B3202B" w:rsidRDefault="00423F24" w:rsidP="00470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423F24" w:rsidRDefault="00423F24" w:rsidP="00423F24"/>
    <w:p w:rsidR="00423F24" w:rsidRDefault="00423F24" w:rsidP="00423F24"/>
    <w:p w:rsidR="00423F24" w:rsidRDefault="00423F24" w:rsidP="00423F24"/>
    <w:p w:rsidR="00423F24" w:rsidRDefault="00423F24" w:rsidP="00423F24"/>
    <w:p w:rsidR="004B33DB" w:rsidRDefault="004B33DB"/>
    <w:sectPr w:rsidR="004B33DB" w:rsidSect="00A93CC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3F24"/>
    <w:rsid w:val="00423F24"/>
    <w:rsid w:val="004B33DB"/>
    <w:rsid w:val="00B3202B"/>
    <w:rsid w:val="00CE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24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423F2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23F24"/>
    <w:pPr>
      <w:widowControl w:val="0"/>
      <w:shd w:val="clear" w:color="auto" w:fill="FFFFFF"/>
      <w:spacing w:before="240" w:after="480"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a4"/>
    <w:rsid w:val="00423F24"/>
    <w:rPr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"/>
    <w:aliases w:val="Полужирный1"/>
    <w:basedOn w:val="a4"/>
    <w:rsid w:val="00423F24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2021-01-20T06:36:00Z</dcterms:created>
  <dcterms:modified xsi:type="dcterms:W3CDTF">2021-01-20T06:00:00Z</dcterms:modified>
</cp:coreProperties>
</file>